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FC2B95" w14:textId="0B8A7F6B" w:rsidR="007D0897" w:rsidRDefault="000940D6" w:rsidP="000940D6">
      <w:pPr>
        <w:pStyle w:val="a3"/>
        <w:spacing w:before="68"/>
        <w:ind w:right="287" w:hanging="567"/>
        <w:jc w:val="center"/>
        <w:rPr>
          <w:sz w:val="28"/>
          <w:szCs w:val="28"/>
        </w:rPr>
      </w:pPr>
      <w:r w:rsidRPr="000940D6">
        <w:rPr>
          <w:noProof/>
          <w:sz w:val="28"/>
          <w:szCs w:val="28"/>
          <w:lang w:eastAsia="ru-RU"/>
        </w:rPr>
        <w:drawing>
          <wp:inline distT="0" distB="0" distL="0" distR="0" wp14:anchorId="7E5DD2E5" wp14:editId="3236DF87">
            <wp:extent cx="5942965" cy="8178860"/>
            <wp:effectExtent l="0" t="0" r="635" b="0"/>
            <wp:docPr id="1" name="Рисунок 1" descr="D:\скнрвн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нрвн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8178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BF15A" w14:textId="77777777" w:rsidR="000940D6" w:rsidRDefault="000940D6" w:rsidP="000E4FCC">
      <w:pPr>
        <w:autoSpaceDE/>
        <w:autoSpaceDN/>
        <w:ind w:right="125" w:firstLine="709"/>
        <w:jc w:val="both"/>
        <w:rPr>
          <w:rFonts w:eastAsia="Impact"/>
          <w:iCs/>
          <w:sz w:val="26"/>
          <w:szCs w:val="26"/>
        </w:rPr>
      </w:pPr>
    </w:p>
    <w:p w14:paraId="0F8DE93C" w14:textId="77777777" w:rsidR="000940D6" w:rsidRDefault="000940D6" w:rsidP="000E4FCC">
      <w:pPr>
        <w:autoSpaceDE/>
        <w:autoSpaceDN/>
        <w:ind w:right="125" w:firstLine="709"/>
        <w:jc w:val="both"/>
        <w:rPr>
          <w:rFonts w:eastAsia="Impact"/>
          <w:iCs/>
          <w:sz w:val="26"/>
          <w:szCs w:val="26"/>
        </w:rPr>
      </w:pPr>
    </w:p>
    <w:p w14:paraId="29AA9D40" w14:textId="77777777" w:rsidR="000940D6" w:rsidRDefault="000940D6" w:rsidP="000E4FCC">
      <w:pPr>
        <w:autoSpaceDE/>
        <w:autoSpaceDN/>
        <w:ind w:right="125" w:firstLine="709"/>
        <w:jc w:val="both"/>
        <w:rPr>
          <w:rFonts w:eastAsia="Impact"/>
          <w:iCs/>
          <w:sz w:val="26"/>
          <w:szCs w:val="26"/>
        </w:rPr>
      </w:pPr>
    </w:p>
    <w:p w14:paraId="31D8D125" w14:textId="77777777" w:rsidR="000940D6" w:rsidRDefault="000940D6" w:rsidP="000E4FCC">
      <w:pPr>
        <w:autoSpaceDE/>
        <w:autoSpaceDN/>
        <w:ind w:right="125" w:firstLine="709"/>
        <w:jc w:val="both"/>
        <w:rPr>
          <w:rFonts w:eastAsia="Impact"/>
          <w:iCs/>
          <w:sz w:val="26"/>
          <w:szCs w:val="26"/>
        </w:rPr>
      </w:pPr>
    </w:p>
    <w:p w14:paraId="2FD02085" w14:textId="4264D8AA" w:rsidR="000E4FCC" w:rsidRPr="000E4FCC" w:rsidRDefault="000E4FCC" w:rsidP="000E4FCC">
      <w:pPr>
        <w:autoSpaceDE/>
        <w:autoSpaceDN/>
        <w:ind w:right="125" w:firstLine="709"/>
        <w:jc w:val="both"/>
        <w:rPr>
          <w:rFonts w:eastAsia="Impact"/>
          <w:iCs/>
          <w:sz w:val="26"/>
          <w:szCs w:val="26"/>
        </w:rPr>
      </w:pPr>
      <w:r w:rsidRPr="000E4FCC">
        <w:rPr>
          <w:rFonts w:eastAsia="Impact"/>
          <w:iCs/>
          <w:sz w:val="26"/>
          <w:szCs w:val="26"/>
        </w:rPr>
        <w:lastRenderedPageBreak/>
        <w:t xml:space="preserve">Рабочая программа учебной дисциплины разработана на основе: </w:t>
      </w:r>
    </w:p>
    <w:p w14:paraId="334C4E1C" w14:textId="115D4E02" w:rsidR="001403A0" w:rsidRDefault="000E4FCC" w:rsidP="001403A0">
      <w:pPr>
        <w:jc w:val="both"/>
        <w:rPr>
          <w:rFonts w:eastAsia="Calibri"/>
          <w:color w:val="C00000"/>
          <w:sz w:val="26"/>
          <w:szCs w:val="26"/>
        </w:rPr>
      </w:pPr>
      <w:r w:rsidRPr="000E4FCC">
        <w:rPr>
          <w:rFonts w:eastAsia="Impact"/>
          <w:iCs/>
          <w:sz w:val="26"/>
          <w:szCs w:val="26"/>
        </w:rPr>
        <w:t xml:space="preserve">-Федерального государственного образовательного стандарта среднего профессионального образования по специальности </w:t>
      </w:r>
      <w:r w:rsidRPr="000E4FCC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Pr="000E4FCC">
        <w:rPr>
          <w:rFonts w:eastAsia="Impact"/>
          <w:iCs/>
          <w:sz w:val="26"/>
          <w:szCs w:val="26"/>
        </w:rPr>
        <w:t xml:space="preserve">, </w:t>
      </w:r>
      <w:r w:rsidRPr="000E4FCC">
        <w:rPr>
          <w:iCs/>
          <w:sz w:val="26"/>
          <w:szCs w:val="26"/>
          <w:lang w:eastAsia="ru-RU"/>
        </w:rPr>
        <w:t>входит в УГС 15.00.00 Машиностроение;</w:t>
      </w:r>
      <w:r w:rsidR="001403A0" w:rsidRPr="001403A0">
        <w:rPr>
          <w:rFonts w:eastAsia="Calibri"/>
          <w:sz w:val="26"/>
          <w:szCs w:val="26"/>
        </w:rPr>
        <w:t xml:space="preserve"> </w:t>
      </w:r>
      <w:r w:rsidR="001403A0">
        <w:rPr>
          <w:rFonts w:eastAsia="Calibri"/>
          <w:sz w:val="26"/>
          <w:szCs w:val="26"/>
        </w:rPr>
        <w:t>утвержденный Приказом  Минобрнауки России от 18.04.2014 N 348;</w:t>
      </w:r>
    </w:p>
    <w:p w14:paraId="636192F9" w14:textId="77777777" w:rsidR="000E4FCC" w:rsidRPr="000E4FCC" w:rsidRDefault="000E4FCC" w:rsidP="000E4FCC">
      <w:pPr>
        <w:autoSpaceDE/>
        <w:autoSpaceDN/>
        <w:ind w:left="142" w:right="123"/>
        <w:jc w:val="both"/>
        <w:rPr>
          <w:rFonts w:ascii="Impact" w:eastAsia="Impact" w:hAnsi="Impact" w:cs="Impact"/>
          <w:iCs/>
          <w:sz w:val="26"/>
          <w:szCs w:val="26"/>
        </w:rPr>
      </w:pPr>
    </w:p>
    <w:p w14:paraId="31503CEA" w14:textId="77777777" w:rsidR="000E4FCC" w:rsidRPr="000E4FCC" w:rsidRDefault="000E4FCC" w:rsidP="000E4FCC">
      <w:pPr>
        <w:autoSpaceDE/>
        <w:autoSpaceDN/>
        <w:ind w:right="123"/>
        <w:jc w:val="both"/>
        <w:rPr>
          <w:rFonts w:eastAsia="Impact"/>
          <w:iCs/>
          <w:sz w:val="26"/>
          <w:szCs w:val="26"/>
        </w:rPr>
      </w:pPr>
      <w:r w:rsidRPr="000E4FCC">
        <w:rPr>
          <w:rFonts w:eastAsia="Impact"/>
          <w:iCs/>
          <w:sz w:val="26"/>
          <w:szCs w:val="26"/>
        </w:rPr>
        <w:t xml:space="preserve">- основной профессиональной образовательной программы </w:t>
      </w:r>
      <w:bookmarkStart w:id="0" w:name="_Hlk95057159"/>
      <w:r w:rsidRPr="000E4FCC">
        <w:rPr>
          <w:rFonts w:eastAsia="Impact"/>
          <w:iCs/>
          <w:sz w:val="26"/>
          <w:szCs w:val="26"/>
        </w:rPr>
        <w:t xml:space="preserve">по специальности </w:t>
      </w:r>
      <w:r w:rsidRPr="000E4FCC">
        <w:rPr>
          <w:rFonts w:eastAsia="Impact"/>
          <w:iCs/>
          <w:color w:val="000000"/>
          <w:sz w:val="26"/>
          <w:szCs w:val="26"/>
          <w:shd w:val="clear" w:color="auto" w:fill="FFFFFF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Pr="000E4FCC">
        <w:rPr>
          <w:rFonts w:eastAsia="Impact"/>
          <w:iCs/>
          <w:sz w:val="26"/>
          <w:szCs w:val="26"/>
        </w:rPr>
        <w:t>, 2021 г.;</w:t>
      </w:r>
    </w:p>
    <w:bookmarkEnd w:id="0"/>
    <w:p w14:paraId="6E3DAA68" w14:textId="77777777" w:rsidR="000E4FCC" w:rsidRPr="000E4FCC" w:rsidRDefault="000E4FCC" w:rsidP="000E4FCC">
      <w:pPr>
        <w:widowControl/>
        <w:autoSpaceDE/>
        <w:autoSpaceDN/>
        <w:spacing w:after="200" w:line="276" w:lineRule="auto"/>
        <w:jc w:val="both"/>
        <w:rPr>
          <w:rFonts w:eastAsia="Calibri"/>
          <w:sz w:val="26"/>
          <w:szCs w:val="26"/>
        </w:rPr>
      </w:pPr>
    </w:p>
    <w:p w14:paraId="4EBF49F9" w14:textId="77777777" w:rsidR="000E4FCC" w:rsidRPr="000E4FCC" w:rsidRDefault="000E4FCC" w:rsidP="000E4FCC">
      <w:pPr>
        <w:widowControl/>
        <w:autoSpaceDE/>
        <w:autoSpaceDN/>
        <w:spacing w:after="200" w:line="276" w:lineRule="auto"/>
        <w:jc w:val="both"/>
        <w:rPr>
          <w:rFonts w:eastAsia="Calibri"/>
          <w:sz w:val="26"/>
          <w:szCs w:val="26"/>
          <w:lang w:eastAsia="ru-RU" w:bidi="ru-RU"/>
        </w:rPr>
      </w:pPr>
      <w:r w:rsidRPr="000E4FCC">
        <w:rPr>
          <w:rFonts w:eastAsia="Calibri"/>
          <w:sz w:val="26"/>
          <w:szCs w:val="26"/>
          <w:lang w:eastAsia="ru-RU" w:bidi="ru-RU"/>
        </w:rPr>
        <w:t>- рабочей программы воспитания</w:t>
      </w:r>
      <w:r w:rsidRPr="000E4FCC">
        <w:rPr>
          <w:rFonts w:eastAsia="Impact"/>
          <w:iCs/>
          <w:sz w:val="26"/>
          <w:szCs w:val="26"/>
        </w:rPr>
        <w:t xml:space="preserve"> </w:t>
      </w:r>
      <w:r w:rsidRPr="000E4FCC">
        <w:rPr>
          <w:rFonts w:eastAsia="Calibri"/>
          <w:sz w:val="26"/>
          <w:szCs w:val="26"/>
          <w:lang w:eastAsia="ru-RU" w:bidi="ru-RU"/>
        </w:rPr>
        <w:t xml:space="preserve">по специальности </w:t>
      </w:r>
      <w:r w:rsidRPr="000E4FCC">
        <w:rPr>
          <w:rFonts w:eastAsia="Impact"/>
          <w:color w:val="000000"/>
          <w:sz w:val="26"/>
          <w:szCs w:val="26"/>
          <w:shd w:val="clear" w:color="auto" w:fill="FFFFFF"/>
          <w:lang w:eastAsia="ru-RU" w:bidi="ru-RU"/>
        </w:rPr>
        <w:t>15.02.06 Монтаж и техническая эксплуатация холодильно-компрессорных машин и установок (по отраслям)</w:t>
      </w:r>
      <w:r w:rsidRPr="000E4FCC">
        <w:rPr>
          <w:rFonts w:eastAsia="Calibri"/>
          <w:sz w:val="26"/>
          <w:szCs w:val="26"/>
          <w:lang w:eastAsia="ru-RU" w:bidi="ru-RU"/>
        </w:rPr>
        <w:t>, 2021 г.;</w:t>
      </w:r>
    </w:p>
    <w:p w14:paraId="3A12ADA6" w14:textId="77777777" w:rsidR="00D07843" w:rsidRPr="007D0897" w:rsidRDefault="00D07843" w:rsidP="007D0897">
      <w:pPr>
        <w:spacing w:line="276" w:lineRule="auto"/>
        <w:jc w:val="both"/>
        <w:rPr>
          <w:rFonts w:eastAsia="Calibri"/>
          <w:sz w:val="26"/>
          <w:szCs w:val="26"/>
        </w:rPr>
      </w:pPr>
    </w:p>
    <w:p w14:paraId="799C86B4" w14:textId="77777777" w:rsidR="00D07843" w:rsidRPr="007D0897" w:rsidRDefault="00D07843" w:rsidP="007D08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6"/>
          <w:szCs w:val="26"/>
        </w:rPr>
      </w:pPr>
    </w:p>
    <w:p w14:paraId="04E89996" w14:textId="77777777" w:rsidR="00D07843" w:rsidRPr="007D0897" w:rsidRDefault="00D07843" w:rsidP="007D08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  <w:rPr>
          <w:sz w:val="26"/>
          <w:szCs w:val="26"/>
        </w:rPr>
      </w:pPr>
      <w:r w:rsidRPr="007D0897">
        <w:rPr>
          <w:sz w:val="26"/>
          <w:szCs w:val="26"/>
        </w:rPr>
        <w:t>Организация-разработчик: ГАПОУ «Казанский политехнический колледж»</w:t>
      </w:r>
    </w:p>
    <w:p w14:paraId="6A58BC13" w14:textId="77777777" w:rsidR="00F35B75" w:rsidRDefault="00F35B75">
      <w:pPr>
        <w:pStyle w:val="a3"/>
        <w:spacing w:before="68"/>
        <w:ind w:left="138" w:right="287" w:firstLine="916"/>
        <w:jc w:val="both"/>
      </w:pPr>
    </w:p>
    <w:p w14:paraId="693401A9" w14:textId="77777777" w:rsidR="00D20334" w:rsidRDefault="00D20334">
      <w:pPr>
        <w:jc w:val="both"/>
        <w:sectPr w:rsidR="00D20334" w:rsidSect="00CC0F53">
          <w:footerReference w:type="even" r:id="rId9"/>
          <w:footerReference w:type="default" r:id="rId10"/>
          <w:footerReference w:type="first" r:id="rId11"/>
          <w:pgSz w:w="11910" w:h="16840"/>
          <w:pgMar w:top="1134" w:right="850" w:bottom="1134" w:left="1701" w:header="0" w:footer="1056" w:gutter="0"/>
          <w:pgNumType w:start="1"/>
          <w:cols w:space="720"/>
          <w:titlePg/>
          <w:docGrid w:linePitch="299"/>
        </w:sectPr>
      </w:pPr>
    </w:p>
    <w:p w14:paraId="0B30ABA8" w14:textId="77777777" w:rsidR="004F5B39" w:rsidRPr="00F42C8D" w:rsidRDefault="004F5B39" w:rsidP="004F5B3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0"/>
        <w:rPr>
          <w:b w:val="0"/>
          <w:sz w:val="28"/>
          <w:szCs w:val="28"/>
        </w:rPr>
      </w:pPr>
      <w:r w:rsidRPr="00F42C8D">
        <w:rPr>
          <w:rFonts w:asciiTheme="minorHAnsi" w:eastAsiaTheme="minorHAnsi" w:hAnsiTheme="minorHAnsi" w:cstheme="minorBidi"/>
          <w:b w:val="0"/>
          <w:sz w:val="22"/>
          <w:szCs w:val="22"/>
        </w:rPr>
        <w:lastRenderedPageBreak/>
        <w:t xml:space="preserve">                                                           </w:t>
      </w:r>
      <w:r w:rsidRPr="00F42C8D">
        <w:rPr>
          <w:b w:val="0"/>
          <w:sz w:val="28"/>
          <w:szCs w:val="28"/>
        </w:rPr>
        <w:t>СОДЕРЖАНИЕ</w:t>
      </w:r>
    </w:p>
    <w:p w14:paraId="6535F7CA" w14:textId="77777777" w:rsidR="004F5B39" w:rsidRPr="00F42C8D" w:rsidRDefault="004F5B39" w:rsidP="004F5B3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7668"/>
        <w:gridCol w:w="1903"/>
      </w:tblGrid>
      <w:tr w:rsidR="004F5B39" w:rsidRPr="00F42C8D" w14:paraId="5C4A8441" w14:textId="77777777" w:rsidTr="006E55F9">
        <w:tc>
          <w:tcPr>
            <w:tcW w:w="7668" w:type="dxa"/>
            <w:shd w:val="clear" w:color="auto" w:fill="auto"/>
          </w:tcPr>
          <w:p w14:paraId="626FDD38" w14:textId="77777777" w:rsidR="004F5B39" w:rsidRPr="00F42C8D" w:rsidRDefault="004F5B39" w:rsidP="006E55F9">
            <w:pPr>
              <w:pStyle w:val="1"/>
              <w:ind w:left="284" w:firstLine="0"/>
              <w:jc w:val="both"/>
              <w:rPr>
                <w:b w:val="0"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78868934" w14:textId="77777777" w:rsidR="004F5B39" w:rsidRPr="00F42C8D" w:rsidRDefault="004F5B39" w:rsidP="006E55F9">
            <w:pPr>
              <w:jc w:val="center"/>
              <w:rPr>
                <w:sz w:val="28"/>
                <w:szCs w:val="28"/>
              </w:rPr>
            </w:pPr>
            <w:r w:rsidRPr="00F42C8D">
              <w:rPr>
                <w:sz w:val="28"/>
                <w:szCs w:val="28"/>
              </w:rPr>
              <w:t>стр.</w:t>
            </w:r>
          </w:p>
        </w:tc>
      </w:tr>
      <w:tr w:rsidR="004F5B39" w:rsidRPr="00F42C8D" w14:paraId="3434FE32" w14:textId="77777777" w:rsidTr="006E55F9">
        <w:tc>
          <w:tcPr>
            <w:tcW w:w="7668" w:type="dxa"/>
            <w:shd w:val="clear" w:color="auto" w:fill="auto"/>
          </w:tcPr>
          <w:p w14:paraId="31C08EE6" w14:textId="77777777" w:rsidR="004F5B39" w:rsidRPr="00F42C8D" w:rsidRDefault="004F5B39" w:rsidP="004F5B39">
            <w:pPr>
              <w:pStyle w:val="1"/>
              <w:keepNext/>
              <w:widowControl/>
              <w:numPr>
                <w:ilvl w:val="0"/>
                <w:numId w:val="11"/>
              </w:numPr>
              <w:spacing w:before="0"/>
              <w:jc w:val="both"/>
              <w:rPr>
                <w:b w:val="0"/>
                <w:caps/>
              </w:rPr>
            </w:pPr>
            <w:r w:rsidRPr="00F42C8D">
              <w:rPr>
                <w:b w:val="0"/>
                <w:caps/>
              </w:rPr>
              <w:t>ПАСПОРТ рабочей ПРОГРАММЫ УЧЕБНОЙ ДИСЦИПЛИНЫ</w:t>
            </w:r>
          </w:p>
          <w:p w14:paraId="4336ECDD" w14:textId="77777777" w:rsidR="004F5B39" w:rsidRPr="00F42C8D" w:rsidRDefault="004F5B39" w:rsidP="006E55F9"/>
        </w:tc>
        <w:tc>
          <w:tcPr>
            <w:tcW w:w="1903" w:type="dxa"/>
            <w:shd w:val="clear" w:color="auto" w:fill="auto"/>
          </w:tcPr>
          <w:p w14:paraId="2D29B5ED" w14:textId="77777777" w:rsidR="004F5B39" w:rsidRPr="00F42C8D" w:rsidRDefault="004F5B39" w:rsidP="006E55F9">
            <w:pPr>
              <w:jc w:val="center"/>
              <w:rPr>
                <w:sz w:val="28"/>
                <w:szCs w:val="28"/>
              </w:rPr>
            </w:pPr>
            <w:r w:rsidRPr="00F42C8D">
              <w:rPr>
                <w:sz w:val="28"/>
                <w:szCs w:val="28"/>
              </w:rPr>
              <w:t>4</w:t>
            </w:r>
          </w:p>
        </w:tc>
      </w:tr>
      <w:tr w:rsidR="004F5B39" w:rsidRPr="00F42C8D" w14:paraId="24957C63" w14:textId="77777777" w:rsidTr="006E55F9">
        <w:tc>
          <w:tcPr>
            <w:tcW w:w="7668" w:type="dxa"/>
            <w:shd w:val="clear" w:color="auto" w:fill="auto"/>
          </w:tcPr>
          <w:p w14:paraId="7008875F" w14:textId="77777777" w:rsidR="004F5B39" w:rsidRPr="00F42C8D" w:rsidRDefault="004F5B39" w:rsidP="004F5B39">
            <w:pPr>
              <w:pStyle w:val="1"/>
              <w:keepNext/>
              <w:widowControl/>
              <w:numPr>
                <w:ilvl w:val="0"/>
                <w:numId w:val="11"/>
              </w:numPr>
              <w:spacing w:before="0"/>
              <w:jc w:val="both"/>
              <w:rPr>
                <w:b w:val="0"/>
                <w:caps/>
              </w:rPr>
            </w:pPr>
            <w:r w:rsidRPr="00F42C8D">
              <w:rPr>
                <w:b w:val="0"/>
                <w:caps/>
              </w:rPr>
              <w:t>СТРУКТУРА и содержание УЧЕБНОЙ ДИСЦИПЛИНЫ</w:t>
            </w:r>
          </w:p>
          <w:p w14:paraId="123E4518" w14:textId="77777777" w:rsidR="004F5B39" w:rsidRPr="00F42C8D" w:rsidRDefault="004F5B39" w:rsidP="006E55F9">
            <w:pPr>
              <w:pStyle w:val="1"/>
              <w:ind w:left="284" w:firstLine="0"/>
              <w:jc w:val="both"/>
              <w:rPr>
                <w:b w:val="0"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79ED6DAD" w14:textId="14354623" w:rsidR="004F5B39" w:rsidRPr="00F42C8D" w:rsidRDefault="007D0897" w:rsidP="006E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4F5B39" w:rsidRPr="00F42C8D" w14:paraId="05CA92DA" w14:textId="77777777" w:rsidTr="006E55F9">
        <w:trPr>
          <w:trHeight w:val="670"/>
        </w:trPr>
        <w:tc>
          <w:tcPr>
            <w:tcW w:w="7668" w:type="dxa"/>
            <w:shd w:val="clear" w:color="auto" w:fill="auto"/>
          </w:tcPr>
          <w:p w14:paraId="15D1A33B" w14:textId="77777777" w:rsidR="004F5B39" w:rsidRPr="00F42C8D" w:rsidRDefault="004F5B39" w:rsidP="004F5B39">
            <w:pPr>
              <w:pStyle w:val="1"/>
              <w:keepNext/>
              <w:widowControl/>
              <w:numPr>
                <w:ilvl w:val="0"/>
                <w:numId w:val="11"/>
              </w:numPr>
              <w:spacing w:before="0"/>
              <w:jc w:val="both"/>
              <w:rPr>
                <w:b w:val="0"/>
                <w:caps/>
              </w:rPr>
            </w:pPr>
            <w:r w:rsidRPr="00F42C8D">
              <w:rPr>
                <w:b w:val="0"/>
                <w:caps/>
              </w:rPr>
              <w:t>условия реализации программы учебной дисциплины</w:t>
            </w:r>
          </w:p>
          <w:p w14:paraId="266FC9EE" w14:textId="77777777" w:rsidR="004F5B39" w:rsidRPr="00F42C8D" w:rsidRDefault="004F5B39" w:rsidP="006E55F9">
            <w:pPr>
              <w:pStyle w:val="1"/>
              <w:tabs>
                <w:tab w:val="num" w:pos="0"/>
              </w:tabs>
              <w:ind w:left="284"/>
              <w:jc w:val="both"/>
              <w:rPr>
                <w:b w:val="0"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29A26B7B" w14:textId="0C4E76E6" w:rsidR="004F5B39" w:rsidRPr="00F42C8D" w:rsidRDefault="007D0897" w:rsidP="006E55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CC0F53">
              <w:rPr>
                <w:sz w:val="28"/>
                <w:szCs w:val="28"/>
              </w:rPr>
              <w:t>2</w:t>
            </w:r>
          </w:p>
          <w:p w14:paraId="5702141D" w14:textId="77777777" w:rsidR="004F5B39" w:rsidRPr="00F42C8D" w:rsidRDefault="004F5B39" w:rsidP="006E55F9">
            <w:pPr>
              <w:jc w:val="center"/>
              <w:rPr>
                <w:sz w:val="28"/>
                <w:szCs w:val="28"/>
              </w:rPr>
            </w:pPr>
          </w:p>
        </w:tc>
      </w:tr>
      <w:tr w:rsidR="004F5B39" w:rsidRPr="00F42C8D" w14:paraId="22FF434B" w14:textId="77777777" w:rsidTr="006E55F9">
        <w:tc>
          <w:tcPr>
            <w:tcW w:w="7668" w:type="dxa"/>
            <w:shd w:val="clear" w:color="auto" w:fill="auto"/>
          </w:tcPr>
          <w:p w14:paraId="47706167" w14:textId="77777777" w:rsidR="004F5B39" w:rsidRPr="00F42C8D" w:rsidRDefault="004F5B39" w:rsidP="004F5B39">
            <w:pPr>
              <w:pStyle w:val="1"/>
              <w:keepNext/>
              <w:widowControl/>
              <w:numPr>
                <w:ilvl w:val="0"/>
                <w:numId w:val="11"/>
              </w:numPr>
              <w:spacing w:before="0"/>
              <w:jc w:val="both"/>
              <w:rPr>
                <w:b w:val="0"/>
                <w:caps/>
              </w:rPr>
            </w:pPr>
            <w:r w:rsidRPr="00F42C8D">
              <w:rPr>
                <w:b w:val="0"/>
                <w:caps/>
              </w:rPr>
              <w:t>Контроль и оценка результатов Освоения учебной дисциплины</w:t>
            </w:r>
          </w:p>
          <w:p w14:paraId="3D558CB4" w14:textId="77777777" w:rsidR="004F5B39" w:rsidRPr="00F42C8D" w:rsidRDefault="004F5B39" w:rsidP="006E55F9">
            <w:pPr>
              <w:pStyle w:val="1"/>
              <w:ind w:left="284" w:firstLine="0"/>
              <w:jc w:val="both"/>
              <w:rPr>
                <w:b w:val="0"/>
                <w:caps/>
              </w:rPr>
            </w:pPr>
          </w:p>
        </w:tc>
        <w:tc>
          <w:tcPr>
            <w:tcW w:w="1903" w:type="dxa"/>
            <w:shd w:val="clear" w:color="auto" w:fill="auto"/>
          </w:tcPr>
          <w:p w14:paraId="16039887" w14:textId="1C739346" w:rsidR="004F5B39" w:rsidRPr="00F42C8D" w:rsidRDefault="004F5B39" w:rsidP="006E55F9">
            <w:pPr>
              <w:jc w:val="center"/>
              <w:rPr>
                <w:sz w:val="28"/>
                <w:szCs w:val="28"/>
              </w:rPr>
            </w:pPr>
            <w:r w:rsidRPr="00F42C8D">
              <w:rPr>
                <w:sz w:val="28"/>
                <w:szCs w:val="28"/>
              </w:rPr>
              <w:t>1</w:t>
            </w:r>
            <w:r w:rsidR="00CC0F53">
              <w:rPr>
                <w:sz w:val="28"/>
                <w:szCs w:val="28"/>
              </w:rPr>
              <w:t>4</w:t>
            </w:r>
          </w:p>
        </w:tc>
      </w:tr>
    </w:tbl>
    <w:p w14:paraId="35C55C54" w14:textId="77777777" w:rsidR="00D20334" w:rsidRDefault="00D20334">
      <w:pPr>
        <w:spacing w:line="256" w:lineRule="exact"/>
        <w:jc w:val="right"/>
        <w:rPr>
          <w:sz w:val="24"/>
        </w:rPr>
        <w:sectPr w:rsidR="00D20334" w:rsidSect="0003263F">
          <w:pgSz w:w="11910" w:h="16840"/>
          <w:pgMar w:top="1134" w:right="850" w:bottom="1134" w:left="1701" w:header="0" w:footer="1056" w:gutter="0"/>
          <w:cols w:space="720"/>
          <w:titlePg/>
          <w:docGrid w:linePitch="299"/>
        </w:sectPr>
      </w:pPr>
    </w:p>
    <w:p w14:paraId="6F73D250" w14:textId="77777777" w:rsidR="00D20334" w:rsidRPr="007D0897" w:rsidRDefault="00F35B75" w:rsidP="007D0897">
      <w:pPr>
        <w:pStyle w:val="1"/>
        <w:numPr>
          <w:ilvl w:val="0"/>
          <w:numId w:val="8"/>
        </w:numPr>
        <w:tabs>
          <w:tab w:val="left" w:pos="0"/>
        </w:tabs>
        <w:spacing w:before="0" w:line="276" w:lineRule="auto"/>
        <w:ind w:left="0"/>
        <w:jc w:val="center"/>
        <w:rPr>
          <w:sz w:val="26"/>
          <w:szCs w:val="26"/>
        </w:rPr>
      </w:pPr>
      <w:r w:rsidRPr="007D0897">
        <w:rPr>
          <w:sz w:val="26"/>
          <w:szCs w:val="26"/>
        </w:rPr>
        <w:lastRenderedPageBreak/>
        <w:t>ПАСПОРТ</w:t>
      </w:r>
      <w:r w:rsidR="00791BB5" w:rsidRPr="007D0897">
        <w:rPr>
          <w:sz w:val="26"/>
          <w:szCs w:val="26"/>
        </w:rPr>
        <w:t xml:space="preserve"> РАБОЧЕЙ ПРОГРАММЫ</w:t>
      </w:r>
      <w:r w:rsidR="00791BB5" w:rsidRPr="007D0897">
        <w:rPr>
          <w:spacing w:val="-5"/>
          <w:sz w:val="26"/>
          <w:szCs w:val="26"/>
        </w:rPr>
        <w:t xml:space="preserve"> </w:t>
      </w:r>
      <w:r w:rsidR="00791BB5" w:rsidRPr="007D0897">
        <w:rPr>
          <w:sz w:val="26"/>
          <w:szCs w:val="26"/>
        </w:rPr>
        <w:t>УЧЕБНОЙ</w:t>
      </w:r>
      <w:r w:rsidR="004F5B39" w:rsidRPr="007D0897">
        <w:rPr>
          <w:sz w:val="26"/>
          <w:szCs w:val="26"/>
        </w:rPr>
        <w:t xml:space="preserve"> </w:t>
      </w:r>
      <w:r w:rsidRPr="007D0897">
        <w:rPr>
          <w:sz w:val="26"/>
          <w:szCs w:val="26"/>
        </w:rPr>
        <w:t>ДИСЦИПЛИН</w:t>
      </w:r>
    </w:p>
    <w:p w14:paraId="578551F9" w14:textId="22493ABB" w:rsidR="00F35B75" w:rsidRPr="007D0897" w:rsidRDefault="00F35B75" w:rsidP="007D0897">
      <w:pPr>
        <w:pStyle w:val="a5"/>
        <w:spacing w:line="276" w:lineRule="auto"/>
        <w:ind w:left="0" w:firstLine="0"/>
        <w:jc w:val="center"/>
        <w:rPr>
          <w:rFonts w:eastAsia="Calibri"/>
          <w:b/>
          <w:sz w:val="26"/>
          <w:szCs w:val="26"/>
        </w:rPr>
      </w:pPr>
      <w:r w:rsidRPr="007D0897">
        <w:rPr>
          <w:rFonts w:eastAsia="Calibri"/>
          <w:b/>
          <w:sz w:val="26"/>
          <w:szCs w:val="26"/>
        </w:rPr>
        <w:t>ОП.1</w:t>
      </w:r>
      <w:r w:rsidR="00A3475B">
        <w:rPr>
          <w:rFonts w:eastAsia="Calibri"/>
          <w:b/>
          <w:sz w:val="26"/>
          <w:szCs w:val="26"/>
        </w:rPr>
        <w:t>1</w:t>
      </w:r>
      <w:r w:rsidRPr="007D0897">
        <w:rPr>
          <w:rFonts w:eastAsia="Calibri"/>
          <w:b/>
          <w:sz w:val="26"/>
          <w:szCs w:val="26"/>
        </w:rPr>
        <w:t xml:space="preserve"> Основы финансовой грамотности</w:t>
      </w:r>
    </w:p>
    <w:p w14:paraId="326086BE" w14:textId="3C1DE716" w:rsidR="007D0897" w:rsidRPr="007D0897" w:rsidRDefault="007D0897" w:rsidP="007D0897">
      <w:pPr>
        <w:pStyle w:val="a5"/>
        <w:numPr>
          <w:ilvl w:val="1"/>
          <w:numId w:val="12"/>
        </w:numPr>
        <w:spacing w:line="276" w:lineRule="auto"/>
        <w:jc w:val="both"/>
        <w:rPr>
          <w:b/>
          <w:sz w:val="26"/>
          <w:szCs w:val="26"/>
          <w:lang w:eastAsia="ru-RU"/>
        </w:rPr>
      </w:pPr>
      <w:r w:rsidRPr="007D0897">
        <w:rPr>
          <w:b/>
          <w:sz w:val="26"/>
          <w:szCs w:val="26"/>
          <w:lang w:eastAsia="ru-RU"/>
        </w:rPr>
        <w:t>Область применения рабочей программы.</w:t>
      </w:r>
    </w:p>
    <w:p w14:paraId="78D4F179" w14:textId="33EFAC8B" w:rsidR="007D0897" w:rsidRPr="007D0897" w:rsidRDefault="00F35B75" w:rsidP="007D08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  <w:iCs/>
          <w:sz w:val="26"/>
          <w:szCs w:val="26"/>
          <w:lang w:eastAsia="ru-RU"/>
        </w:rPr>
      </w:pPr>
      <w:r w:rsidRPr="007D0897">
        <w:rPr>
          <w:color w:val="000000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</w:t>
      </w:r>
      <w:r w:rsidR="00A3475B" w:rsidRPr="00A3475B">
        <w:rPr>
          <w:color w:val="000000"/>
          <w:sz w:val="26"/>
          <w:szCs w:val="26"/>
          <w:lang w:eastAsia="ru-RU"/>
        </w:rPr>
        <w:t xml:space="preserve">специальности: </w:t>
      </w:r>
      <w:r w:rsidR="00A3475B" w:rsidRPr="00A3475B">
        <w:rPr>
          <w:bCs/>
          <w:color w:val="000000"/>
          <w:sz w:val="26"/>
          <w:szCs w:val="26"/>
          <w:lang w:eastAsia="ru-RU"/>
        </w:rPr>
        <w:t>15.02.06 Монтаж и техническая эксплуатация холодильно-компрессорных машин и установок (по отраслям)</w:t>
      </w:r>
      <w:r w:rsidR="007D0897">
        <w:rPr>
          <w:b/>
          <w:bCs/>
          <w:color w:val="000000"/>
          <w:sz w:val="26"/>
          <w:szCs w:val="26"/>
        </w:rPr>
        <w:t xml:space="preserve">, </w:t>
      </w:r>
      <w:r w:rsidR="007D0897" w:rsidRPr="007D0897">
        <w:rPr>
          <w:rFonts w:eastAsia="Calibri"/>
          <w:bCs/>
          <w:sz w:val="26"/>
          <w:szCs w:val="26"/>
          <w:lang w:eastAsia="ru-RU"/>
        </w:rPr>
        <w:t>входящей в состав укрупнённой группы 15.00.00 Машиностроение.</w:t>
      </w:r>
    </w:p>
    <w:p w14:paraId="4397E86F" w14:textId="5053064F" w:rsidR="00E96E1A" w:rsidRPr="007D0897" w:rsidRDefault="00F35B75" w:rsidP="007D0897">
      <w:pPr>
        <w:spacing w:line="276" w:lineRule="auto"/>
        <w:ind w:firstLine="709"/>
        <w:jc w:val="both"/>
        <w:rPr>
          <w:sz w:val="26"/>
          <w:szCs w:val="26"/>
        </w:rPr>
      </w:pPr>
      <w:r w:rsidRPr="007D0897">
        <w:rPr>
          <w:sz w:val="26"/>
          <w:szCs w:val="26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27D7D8BF" w14:textId="4136238B" w:rsidR="00E96E1A" w:rsidRPr="007D0897" w:rsidRDefault="00231ED3" w:rsidP="007D0897">
      <w:pPr>
        <w:tabs>
          <w:tab w:val="left" w:pos="522"/>
          <w:tab w:val="left" w:pos="9498"/>
        </w:tabs>
        <w:kinsoku w:val="0"/>
        <w:overflowPunct w:val="0"/>
        <w:adjustRightInd w:val="0"/>
        <w:spacing w:line="276" w:lineRule="auto"/>
        <w:ind w:firstLine="709"/>
        <w:jc w:val="both"/>
        <w:rPr>
          <w:rFonts w:eastAsia="Calibri"/>
          <w:bCs/>
          <w:sz w:val="26"/>
          <w:szCs w:val="26"/>
          <w:lang w:eastAsia="ru-RU"/>
        </w:rPr>
      </w:pPr>
      <w:r w:rsidRPr="007D0897">
        <w:rPr>
          <w:b/>
          <w:sz w:val="26"/>
          <w:szCs w:val="26"/>
        </w:rPr>
        <w:t>1.2</w:t>
      </w:r>
      <w:r w:rsidRPr="007D0897">
        <w:rPr>
          <w:sz w:val="26"/>
          <w:szCs w:val="26"/>
        </w:rPr>
        <w:t xml:space="preserve"> </w:t>
      </w:r>
      <w:r w:rsidR="00791BB5" w:rsidRPr="007D0897">
        <w:rPr>
          <w:b/>
          <w:sz w:val="26"/>
          <w:szCs w:val="26"/>
        </w:rPr>
        <w:t>Место дисциплины в структуре основной профессиональной образовательной программы:</w:t>
      </w:r>
      <w:r w:rsidR="00791BB5" w:rsidRPr="007D0897">
        <w:rPr>
          <w:b/>
          <w:spacing w:val="-10"/>
          <w:sz w:val="26"/>
          <w:szCs w:val="26"/>
        </w:rPr>
        <w:t xml:space="preserve"> </w:t>
      </w:r>
      <w:r w:rsidR="007D0897" w:rsidRPr="007D0897">
        <w:rPr>
          <w:rFonts w:eastAsia="Calibri"/>
          <w:bCs/>
          <w:sz w:val="26"/>
          <w:szCs w:val="26"/>
          <w:lang w:eastAsia="ru-RU"/>
        </w:rPr>
        <w:t>дисциплина входит в профессиональный учебный цикл, общепрофессиональных дисциплин и является дисциплиной из вариативной части ОПОП.</w:t>
      </w:r>
    </w:p>
    <w:p w14:paraId="2D312E28" w14:textId="77777777" w:rsidR="007D0897" w:rsidRDefault="00791BB5" w:rsidP="007D0897">
      <w:pPr>
        <w:pStyle w:val="a3"/>
        <w:numPr>
          <w:ilvl w:val="1"/>
          <w:numId w:val="8"/>
        </w:numPr>
        <w:spacing w:line="276" w:lineRule="auto"/>
        <w:ind w:firstLine="709"/>
        <w:jc w:val="both"/>
        <w:rPr>
          <w:b/>
          <w:sz w:val="26"/>
          <w:szCs w:val="26"/>
        </w:rPr>
      </w:pPr>
      <w:r w:rsidRPr="007D0897">
        <w:rPr>
          <w:b/>
          <w:sz w:val="26"/>
          <w:szCs w:val="26"/>
        </w:rPr>
        <w:t>Цели и задачи дисциплины</w:t>
      </w:r>
      <w:r w:rsidRPr="007D0897">
        <w:rPr>
          <w:sz w:val="26"/>
          <w:szCs w:val="26"/>
        </w:rPr>
        <w:t xml:space="preserve"> </w:t>
      </w:r>
      <w:r w:rsidRPr="007D0897">
        <w:rPr>
          <w:b/>
          <w:sz w:val="26"/>
          <w:szCs w:val="26"/>
        </w:rPr>
        <w:t>– требования к результатам освоения</w:t>
      </w:r>
      <w:r w:rsidRPr="007D0897">
        <w:rPr>
          <w:b/>
          <w:spacing w:val="-9"/>
          <w:sz w:val="26"/>
          <w:szCs w:val="26"/>
        </w:rPr>
        <w:t xml:space="preserve"> </w:t>
      </w:r>
      <w:r w:rsidRPr="007D0897">
        <w:rPr>
          <w:b/>
          <w:sz w:val="26"/>
          <w:szCs w:val="26"/>
        </w:rPr>
        <w:t>дисциплины</w:t>
      </w:r>
      <w:r w:rsidR="007D0897">
        <w:rPr>
          <w:b/>
          <w:sz w:val="26"/>
          <w:szCs w:val="26"/>
        </w:rPr>
        <w:t>.</w:t>
      </w:r>
    </w:p>
    <w:p w14:paraId="1350A269" w14:textId="271D6179" w:rsidR="007D0897" w:rsidRPr="007D0897" w:rsidRDefault="007D0897" w:rsidP="007D0897">
      <w:pPr>
        <w:pStyle w:val="a3"/>
        <w:spacing w:line="276" w:lineRule="auto"/>
        <w:jc w:val="both"/>
        <w:rPr>
          <w:b/>
          <w:sz w:val="26"/>
          <w:szCs w:val="26"/>
        </w:rPr>
      </w:pPr>
      <w:r w:rsidRPr="007D0897">
        <w:rPr>
          <w:bCs/>
          <w:sz w:val="26"/>
          <w:szCs w:val="26"/>
        </w:rPr>
        <w:t>В результате освоения дисциплины обучающийся должен</w:t>
      </w:r>
      <w:r w:rsidRPr="007D0897">
        <w:rPr>
          <w:b/>
          <w:sz w:val="26"/>
          <w:szCs w:val="26"/>
        </w:rPr>
        <w:t xml:space="preserve"> уметь:</w:t>
      </w:r>
    </w:p>
    <w:p w14:paraId="49E1F2BF" w14:textId="74F2D935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-о</w:t>
      </w:r>
      <w:r w:rsidRPr="007D0897">
        <w:rPr>
          <w:bCs/>
          <w:i/>
          <w:iCs/>
          <w:sz w:val="26"/>
          <w:szCs w:val="26"/>
        </w:rPr>
        <w:t>пределять и рассчитывать доходы и расходы</w:t>
      </w:r>
    </w:p>
    <w:p w14:paraId="7C2A59DB" w14:textId="60C2539D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-о</w:t>
      </w:r>
      <w:r w:rsidRPr="007D0897">
        <w:rPr>
          <w:bCs/>
          <w:i/>
          <w:iCs/>
          <w:sz w:val="26"/>
          <w:szCs w:val="26"/>
        </w:rPr>
        <w:t>пределять положительные и отрицательные стороны использования кредита</w:t>
      </w:r>
    </w:p>
    <w:p w14:paraId="7FC629E8" w14:textId="4BA08227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-р</w:t>
      </w:r>
      <w:r w:rsidRPr="007D0897">
        <w:rPr>
          <w:bCs/>
          <w:i/>
          <w:iCs/>
          <w:sz w:val="26"/>
          <w:szCs w:val="26"/>
        </w:rPr>
        <w:t xml:space="preserve">ассчитывать простые и сложные проценты по кредитам </w:t>
      </w:r>
    </w:p>
    <w:p w14:paraId="70429327" w14:textId="2A0E7F71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-о</w:t>
      </w:r>
      <w:r w:rsidRPr="007D0897">
        <w:rPr>
          <w:bCs/>
          <w:i/>
          <w:iCs/>
          <w:sz w:val="26"/>
          <w:szCs w:val="26"/>
        </w:rPr>
        <w:t>ценивать степень риска инвестиционного продукта</w:t>
      </w:r>
    </w:p>
    <w:p w14:paraId="45143255" w14:textId="58B778BF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-н</w:t>
      </w:r>
      <w:r w:rsidRPr="007D0897">
        <w:rPr>
          <w:bCs/>
          <w:i/>
          <w:iCs/>
          <w:sz w:val="26"/>
          <w:szCs w:val="26"/>
        </w:rPr>
        <w:t>аходить информацию о финансовом продукте</w:t>
      </w:r>
    </w:p>
    <w:p w14:paraId="32DBC7C3" w14:textId="2DE199BF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-р</w:t>
      </w:r>
      <w:r w:rsidRPr="007D0897">
        <w:rPr>
          <w:bCs/>
          <w:i/>
          <w:iCs/>
          <w:sz w:val="26"/>
          <w:szCs w:val="26"/>
        </w:rPr>
        <w:t>ассчитывать страховой платеж и страховое возмещение</w:t>
      </w:r>
    </w:p>
    <w:p w14:paraId="5683820D" w14:textId="048D2B02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-р</w:t>
      </w:r>
      <w:r w:rsidRPr="007D0897">
        <w:rPr>
          <w:bCs/>
          <w:i/>
          <w:iCs/>
          <w:sz w:val="26"/>
          <w:szCs w:val="26"/>
        </w:rPr>
        <w:t>ассчитывать налоговый вычет</w:t>
      </w:r>
    </w:p>
    <w:p w14:paraId="6B41D96D" w14:textId="7AC4BEA0" w:rsidR="007D0897" w:rsidRPr="007D0897" w:rsidRDefault="007D0897" w:rsidP="007D0897">
      <w:pPr>
        <w:pStyle w:val="a3"/>
        <w:spacing w:line="276" w:lineRule="auto"/>
        <w:jc w:val="both"/>
        <w:rPr>
          <w:bCs/>
          <w:i/>
          <w:iCs/>
          <w:sz w:val="26"/>
          <w:szCs w:val="26"/>
        </w:rPr>
      </w:pPr>
      <w:r>
        <w:rPr>
          <w:bCs/>
          <w:i/>
          <w:iCs/>
          <w:sz w:val="26"/>
          <w:szCs w:val="26"/>
        </w:rPr>
        <w:t>-р</w:t>
      </w:r>
      <w:r w:rsidRPr="007D0897">
        <w:rPr>
          <w:bCs/>
          <w:i/>
          <w:iCs/>
          <w:sz w:val="26"/>
          <w:szCs w:val="26"/>
        </w:rPr>
        <w:t>ассчитывать пенсионные накопления</w:t>
      </w:r>
    </w:p>
    <w:p w14:paraId="7889A597" w14:textId="0503D048" w:rsidR="007D0897" w:rsidRPr="007D0897" w:rsidRDefault="007D0897" w:rsidP="007D0897">
      <w:pPr>
        <w:pStyle w:val="1"/>
        <w:tabs>
          <w:tab w:val="left" w:pos="1056"/>
        </w:tabs>
        <w:spacing w:line="276" w:lineRule="auto"/>
        <w:ind w:left="0" w:firstLine="0"/>
        <w:rPr>
          <w:i/>
          <w:iCs/>
          <w:sz w:val="26"/>
          <w:szCs w:val="26"/>
        </w:rPr>
      </w:pPr>
      <w:r w:rsidRPr="007D0897">
        <w:rPr>
          <w:b w:val="0"/>
          <w:bCs w:val="0"/>
          <w:sz w:val="26"/>
          <w:szCs w:val="26"/>
        </w:rPr>
        <w:t>В результате освоения дисциплины обучающийся должен</w:t>
      </w:r>
      <w:r w:rsidRPr="007D0897">
        <w:rPr>
          <w:i/>
          <w:iCs/>
          <w:sz w:val="26"/>
          <w:szCs w:val="26"/>
        </w:rPr>
        <w:t xml:space="preserve"> знать:</w:t>
      </w:r>
    </w:p>
    <w:p w14:paraId="5A18EB64" w14:textId="60F055BB" w:rsidR="007D0897" w:rsidRPr="007D0897" w:rsidRDefault="007D0897" w:rsidP="007D0897">
      <w:pPr>
        <w:spacing w:line="276" w:lineRule="auto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-в</w:t>
      </w:r>
      <w:r w:rsidRPr="007D0897">
        <w:rPr>
          <w:i/>
          <w:iCs/>
          <w:sz w:val="26"/>
          <w:szCs w:val="26"/>
        </w:rPr>
        <w:t>иды и формы оплаты труда</w:t>
      </w:r>
    </w:p>
    <w:p w14:paraId="090B3B51" w14:textId="3163E457" w:rsidR="007D0897" w:rsidRPr="007D0897" w:rsidRDefault="007D0897" w:rsidP="007D0897">
      <w:pPr>
        <w:spacing w:line="276" w:lineRule="auto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-д</w:t>
      </w:r>
      <w:r w:rsidRPr="007D0897">
        <w:rPr>
          <w:i/>
          <w:iCs/>
          <w:sz w:val="26"/>
          <w:szCs w:val="26"/>
        </w:rPr>
        <w:t>оходы, облагающиеся налогами</w:t>
      </w:r>
    </w:p>
    <w:p w14:paraId="0EEF39B1" w14:textId="641C080E" w:rsidR="007D0897" w:rsidRPr="007D0897" w:rsidRDefault="007D0897" w:rsidP="007D0897">
      <w:pPr>
        <w:spacing w:line="276" w:lineRule="auto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-в</w:t>
      </w:r>
      <w:r w:rsidRPr="007D0897">
        <w:rPr>
          <w:i/>
          <w:iCs/>
          <w:sz w:val="26"/>
          <w:szCs w:val="26"/>
        </w:rPr>
        <w:t>ыгоды и риски разных видов кредитования</w:t>
      </w:r>
    </w:p>
    <w:p w14:paraId="0A84F5AC" w14:textId="1F850BAB" w:rsidR="007D0897" w:rsidRPr="007D0897" w:rsidRDefault="007D0897" w:rsidP="007D0897">
      <w:pPr>
        <w:spacing w:line="276" w:lineRule="auto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-п</w:t>
      </w:r>
      <w:r w:rsidRPr="007D0897">
        <w:rPr>
          <w:i/>
          <w:iCs/>
          <w:sz w:val="26"/>
          <w:szCs w:val="26"/>
        </w:rPr>
        <w:t>рава и свободы человека и гражданина, механизмы их реализации</w:t>
      </w:r>
    </w:p>
    <w:p w14:paraId="16741DC5" w14:textId="63FD7341" w:rsidR="007D0897" w:rsidRDefault="007D0897" w:rsidP="007D0897">
      <w:pPr>
        <w:spacing w:line="276" w:lineRule="auto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-в</w:t>
      </w:r>
      <w:r w:rsidRPr="007D0897">
        <w:rPr>
          <w:i/>
          <w:iCs/>
          <w:sz w:val="26"/>
          <w:szCs w:val="26"/>
        </w:rPr>
        <w:t>иды страховых продуктов</w:t>
      </w:r>
    </w:p>
    <w:p w14:paraId="2856CF8D" w14:textId="6BC5758B" w:rsidR="00F01E95" w:rsidRPr="007D0897" w:rsidRDefault="007D0897" w:rsidP="007D0897">
      <w:pPr>
        <w:spacing w:line="276" w:lineRule="auto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-о</w:t>
      </w:r>
      <w:r w:rsidRPr="007D0897">
        <w:rPr>
          <w:i/>
          <w:iCs/>
          <w:sz w:val="26"/>
          <w:szCs w:val="26"/>
        </w:rPr>
        <w:t>собенности различных способов сбережений</w:t>
      </w:r>
    </w:p>
    <w:p w14:paraId="11E3BB17" w14:textId="77777777" w:rsidR="00437DC8" w:rsidRDefault="00F01E95" w:rsidP="00437D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 w:val="26"/>
          <w:szCs w:val="26"/>
        </w:rPr>
      </w:pPr>
      <w:r w:rsidRPr="007D0897">
        <w:rPr>
          <w:b/>
          <w:sz w:val="26"/>
          <w:szCs w:val="26"/>
        </w:rPr>
        <w:t>Компетенции, формируемые в результате освоения дисциплины:</w:t>
      </w:r>
    </w:p>
    <w:p w14:paraId="5081B95E" w14:textId="77777777" w:rsidR="00437DC8" w:rsidRDefault="00437DC8" w:rsidP="00437D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 w:val="26"/>
          <w:szCs w:val="26"/>
        </w:rPr>
      </w:pPr>
      <w:r w:rsidRPr="00437DC8">
        <w:rPr>
          <w:sz w:val="26"/>
          <w:szCs w:val="26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14:paraId="3A904CB9" w14:textId="77777777" w:rsidR="00437DC8" w:rsidRDefault="00437DC8" w:rsidP="00437D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 w:val="26"/>
          <w:szCs w:val="26"/>
        </w:rPr>
      </w:pPr>
      <w:r w:rsidRPr="00437DC8">
        <w:rPr>
          <w:sz w:val="26"/>
          <w:szCs w:val="26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14:paraId="5233AD0D" w14:textId="77777777" w:rsidR="00437DC8" w:rsidRDefault="00437DC8" w:rsidP="00437D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 w:val="26"/>
          <w:szCs w:val="26"/>
        </w:rPr>
      </w:pPr>
      <w:r w:rsidRPr="00437DC8">
        <w:rPr>
          <w:sz w:val="26"/>
          <w:szCs w:val="26"/>
          <w:lang w:eastAsia="ru-RU"/>
        </w:rPr>
        <w:t xml:space="preserve">ОК 4. Осуществлять поиск и использование информации, необходимой для эффективного выполнения профессиональных задач, профессионального и </w:t>
      </w:r>
      <w:r w:rsidRPr="00437DC8">
        <w:rPr>
          <w:sz w:val="26"/>
          <w:szCs w:val="26"/>
          <w:lang w:eastAsia="ru-RU"/>
        </w:rPr>
        <w:lastRenderedPageBreak/>
        <w:t>личностного развития.</w:t>
      </w:r>
    </w:p>
    <w:p w14:paraId="6AA598A2" w14:textId="77777777" w:rsidR="00437DC8" w:rsidRDefault="00437DC8" w:rsidP="00437D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/>
          <w:sz w:val="26"/>
          <w:szCs w:val="26"/>
        </w:rPr>
      </w:pPr>
      <w:r w:rsidRPr="00437DC8">
        <w:rPr>
          <w:sz w:val="26"/>
          <w:szCs w:val="26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14:paraId="31697DDF" w14:textId="64E2C4D2" w:rsidR="00437DC8" w:rsidRDefault="00437DC8" w:rsidP="00437D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sz w:val="26"/>
          <w:szCs w:val="26"/>
          <w:lang w:eastAsia="ru-RU"/>
        </w:rPr>
      </w:pPr>
      <w:r w:rsidRPr="00437DC8">
        <w:rPr>
          <w:sz w:val="26"/>
          <w:szCs w:val="26"/>
          <w:lang w:eastAsia="ru-RU"/>
        </w:rPr>
        <w:t>ОК 9. Ориентироваться в условиях частой смены технологий в профессиональной деятельности.</w:t>
      </w:r>
    </w:p>
    <w:p w14:paraId="2CF43582" w14:textId="6945EC23" w:rsidR="000E4FCC" w:rsidRPr="000E4FCC" w:rsidRDefault="000E4FCC" w:rsidP="000E4FCC">
      <w:pPr>
        <w:suppressAutoHyphens/>
        <w:adjustRightInd w:val="0"/>
        <w:spacing w:line="276" w:lineRule="auto"/>
        <w:ind w:firstLine="709"/>
        <w:jc w:val="both"/>
        <w:rPr>
          <w:b/>
          <w:bCs/>
          <w:kern w:val="1"/>
          <w:sz w:val="26"/>
          <w:szCs w:val="26"/>
          <w:lang w:eastAsia="ru-RU" w:bidi="hi-IN"/>
        </w:rPr>
      </w:pPr>
      <w:r w:rsidRPr="000E4FCC">
        <w:rPr>
          <w:bCs/>
          <w:kern w:val="1"/>
          <w:sz w:val="26"/>
          <w:szCs w:val="26"/>
          <w:lang w:eastAsia="ru-RU" w:bidi="hi-IN"/>
        </w:rPr>
        <w:t xml:space="preserve">Выпускник, освоивший программу </w:t>
      </w:r>
      <w:r w:rsidRPr="000E4FCC">
        <w:rPr>
          <w:kern w:val="1"/>
          <w:sz w:val="26"/>
          <w:szCs w:val="26"/>
          <w:lang w:eastAsia="ru-RU" w:bidi="hi-IN"/>
        </w:rPr>
        <w:t>ОП.11 Основы финансовой грамотности, должен обладать личностными результатами в соответствии с рабочей программой воспитания по специальности 15.02.06 Монтаж</w:t>
      </w:r>
      <w:r w:rsidRPr="000E4FCC">
        <w:rPr>
          <w:bCs/>
          <w:kern w:val="1"/>
          <w:sz w:val="26"/>
          <w:szCs w:val="26"/>
          <w:lang w:eastAsia="ru-RU" w:bidi="hi-IN"/>
        </w:rPr>
        <w:t xml:space="preserve"> и техническая эксплуатация холодильно-компрессорных машин и установок (по отраслям):</w:t>
      </w:r>
    </w:p>
    <w:p w14:paraId="7B6A2D4F" w14:textId="489C3D9B" w:rsidR="00556153" w:rsidRPr="000E4FCC" w:rsidRDefault="00556153" w:rsidP="000E4FCC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0E4FCC">
        <w:rPr>
          <w:sz w:val="26"/>
          <w:szCs w:val="26"/>
        </w:rPr>
        <w:t>ЛР 9 Экономически активный, предприимчивый, готовый к самозанятости</w:t>
      </w:r>
    </w:p>
    <w:p w14:paraId="146AB1F6" w14:textId="274793B7" w:rsidR="00556153" w:rsidRPr="000E4FCC" w:rsidRDefault="00556153" w:rsidP="000E4FCC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0E4FCC">
        <w:rPr>
          <w:sz w:val="26"/>
          <w:szCs w:val="26"/>
        </w:rPr>
        <w:t>ЛР15 Способный при взаимодействии с другими</w:t>
      </w:r>
      <w:r w:rsidRPr="000E4FCC">
        <w:rPr>
          <w:sz w:val="26"/>
          <w:szCs w:val="26"/>
        </w:rPr>
        <w:tab/>
        <w:t xml:space="preserve">людьми </w:t>
      </w:r>
      <w:r w:rsidRPr="000E4FCC">
        <w:rPr>
          <w:spacing w:val="-1"/>
          <w:sz w:val="26"/>
          <w:szCs w:val="26"/>
        </w:rPr>
        <w:t xml:space="preserve">достигать </w:t>
      </w:r>
      <w:r w:rsidRPr="000E4FCC">
        <w:rPr>
          <w:spacing w:val="-57"/>
          <w:sz w:val="26"/>
          <w:szCs w:val="26"/>
        </w:rPr>
        <w:t xml:space="preserve"> </w:t>
      </w:r>
      <w:r w:rsidRPr="000E4FCC">
        <w:rPr>
          <w:sz w:val="26"/>
          <w:szCs w:val="26"/>
        </w:rPr>
        <w:t>поставленных</w:t>
      </w:r>
      <w:r w:rsidRPr="000E4FCC">
        <w:rPr>
          <w:spacing w:val="57"/>
          <w:sz w:val="26"/>
          <w:szCs w:val="26"/>
        </w:rPr>
        <w:t xml:space="preserve"> </w:t>
      </w:r>
      <w:r w:rsidRPr="000E4FCC">
        <w:rPr>
          <w:sz w:val="26"/>
          <w:szCs w:val="26"/>
        </w:rPr>
        <w:t>целей,</w:t>
      </w:r>
      <w:r w:rsidRPr="000E4FCC">
        <w:rPr>
          <w:spacing w:val="52"/>
          <w:sz w:val="26"/>
          <w:szCs w:val="26"/>
        </w:rPr>
        <w:t xml:space="preserve"> </w:t>
      </w:r>
      <w:r w:rsidRPr="000E4FCC">
        <w:rPr>
          <w:sz w:val="26"/>
          <w:szCs w:val="26"/>
        </w:rPr>
        <w:t>стремящийся</w:t>
      </w:r>
      <w:r w:rsidRPr="000E4FCC">
        <w:rPr>
          <w:spacing w:val="55"/>
          <w:sz w:val="26"/>
          <w:szCs w:val="26"/>
        </w:rPr>
        <w:t xml:space="preserve"> </w:t>
      </w:r>
      <w:r w:rsidRPr="000E4FCC">
        <w:rPr>
          <w:sz w:val="26"/>
          <w:szCs w:val="26"/>
        </w:rPr>
        <w:t>к</w:t>
      </w:r>
      <w:r w:rsidRPr="000E4FCC">
        <w:rPr>
          <w:spacing w:val="56"/>
          <w:sz w:val="26"/>
          <w:szCs w:val="26"/>
        </w:rPr>
        <w:t xml:space="preserve"> </w:t>
      </w:r>
      <w:r w:rsidRPr="000E4FCC">
        <w:rPr>
          <w:sz w:val="26"/>
          <w:szCs w:val="26"/>
        </w:rPr>
        <w:t>формированию</w:t>
      </w:r>
      <w:r w:rsidRPr="000E4FCC">
        <w:rPr>
          <w:spacing w:val="55"/>
          <w:sz w:val="26"/>
          <w:szCs w:val="26"/>
        </w:rPr>
        <w:t xml:space="preserve"> </w:t>
      </w:r>
      <w:r w:rsidRPr="000E4FCC">
        <w:rPr>
          <w:sz w:val="26"/>
          <w:szCs w:val="26"/>
        </w:rPr>
        <w:t>в</w:t>
      </w:r>
      <w:r w:rsidRPr="000E4FCC">
        <w:rPr>
          <w:spacing w:val="54"/>
          <w:sz w:val="26"/>
          <w:szCs w:val="26"/>
        </w:rPr>
        <w:t xml:space="preserve"> </w:t>
      </w:r>
      <w:r w:rsidRPr="000E4FCC">
        <w:rPr>
          <w:sz w:val="26"/>
          <w:szCs w:val="26"/>
        </w:rPr>
        <w:t>машиностроительной отрасли</w:t>
      </w:r>
      <w:r w:rsidRPr="000E4FCC">
        <w:rPr>
          <w:spacing w:val="16"/>
          <w:sz w:val="26"/>
          <w:szCs w:val="26"/>
        </w:rPr>
        <w:t xml:space="preserve"> </w:t>
      </w:r>
      <w:r w:rsidRPr="000E4FCC">
        <w:rPr>
          <w:sz w:val="26"/>
          <w:szCs w:val="26"/>
        </w:rPr>
        <w:t>личностного</w:t>
      </w:r>
      <w:r w:rsidRPr="000E4FCC">
        <w:rPr>
          <w:spacing w:val="13"/>
          <w:sz w:val="26"/>
          <w:szCs w:val="26"/>
        </w:rPr>
        <w:t xml:space="preserve"> </w:t>
      </w:r>
      <w:r w:rsidRPr="000E4FCC">
        <w:rPr>
          <w:sz w:val="26"/>
          <w:szCs w:val="26"/>
        </w:rPr>
        <w:t>роста</w:t>
      </w:r>
      <w:r w:rsidRPr="000E4FCC">
        <w:rPr>
          <w:spacing w:val="-57"/>
          <w:sz w:val="26"/>
          <w:szCs w:val="26"/>
        </w:rPr>
        <w:t xml:space="preserve">                </w:t>
      </w:r>
      <w:r w:rsidRPr="000E4FCC">
        <w:rPr>
          <w:sz w:val="26"/>
          <w:szCs w:val="26"/>
        </w:rPr>
        <w:t>как</w:t>
      </w:r>
      <w:r w:rsidRPr="000E4FCC">
        <w:rPr>
          <w:spacing w:val="-1"/>
          <w:sz w:val="26"/>
          <w:szCs w:val="26"/>
        </w:rPr>
        <w:t xml:space="preserve"> </w:t>
      </w:r>
      <w:r w:rsidRPr="000E4FCC">
        <w:rPr>
          <w:sz w:val="26"/>
          <w:szCs w:val="26"/>
        </w:rPr>
        <w:t>профессионала</w:t>
      </w:r>
      <w:r w:rsidR="000E4FCC">
        <w:rPr>
          <w:sz w:val="26"/>
          <w:szCs w:val="26"/>
        </w:rPr>
        <w:t>.</w:t>
      </w:r>
    </w:p>
    <w:p w14:paraId="7816177D" w14:textId="4FBF448C" w:rsidR="00556153" w:rsidRPr="000E4FCC" w:rsidRDefault="00556153" w:rsidP="000E4FCC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0E4FCC">
        <w:rPr>
          <w:sz w:val="26"/>
          <w:szCs w:val="26"/>
        </w:rPr>
        <w:t>ЛР16 Способный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искать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и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находить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необходимую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информацию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используя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разнообразные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технологии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ее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поиска,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для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решения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возникающих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в</w:t>
      </w:r>
      <w:r w:rsidRPr="000E4FCC">
        <w:rPr>
          <w:spacing w:val="1"/>
          <w:sz w:val="26"/>
          <w:szCs w:val="26"/>
        </w:rPr>
        <w:t xml:space="preserve"> </w:t>
      </w:r>
      <w:r w:rsidRPr="000E4FCC">
        <w:rPr>
          <w:sz w:val="26"/>
          <w:szCs w:val="26"/>
        </w:rPr>
        <w:t>процессе</w:t>
      </w:r>
      <w:r w:rsidRPr="000E4FCC">
        <w:rPr>
          <w:spacing w:val="53"/>
          <w:sz w:val="26"/>
          <w:szCs w:val="26"/>
        </w:rPr>
        <w:t xml:space="preserve"> </w:t>
      </w:r>
      <w:r w:rsidRPr="000E4FCC">
        <w:rPr>
          <w:sz w:val="26"/>
          <w:szCs w:val="26"/>
        </w:rPr>
        <w:t>производственной</w:t>
      </w:r>
      <w:r w:rsidRPr="000E4FCC">
        <w:rPr>
          <w:spacing w:val="56"/>
          <w:sz w:val="26"/>
          <w:szCs w:val="26"/>
        </w:rPr>
        <w:t xml:space="preserve"> </w:t>
      </w:r>
      <w:r w:rsidRPr="000E4FCC">
        <w:rPr>
          <w:sz w:val="26"/>
          <w:szCs w:val="26"/>
        </w:rPr>
        <w:t>деятельности</w:t>
      </w:r>
      <w:r w:rsidRPr="000E4FCC">
        <w:rPr>
          <w:spacing w:val="54"/>
          <w:sz w:val="26"/>
          <w:szCs w:val="26"/>
        </w:rPr>
        <w:t xml:space="preserve"> </w:t>
      </w:r>
      <w:r w:rsidRPr="000E4FCC">
        <w:rPr>
          <w:sz w:val="26"/>
          <w:szCs w:val="26"/>
        </w:rPr>
        <w:t>проблем</w:t>
      </w:r>
      <w:r w:rsidRPr="000E4FCC">
        <w:rPr>
          <w:spacing w:val="54"/>
          <w:sz w:val="26"/>
          <w:szCs w:val="26"/>
        </w:rPr>
        <w:t xml:space="preserve"> </w:t>
      </w:r>
      <w:r w:rsidRPr="000E4FCC">
        <w:rPr>
          <w:sz w:val="26"/>
          <w:szCs w:val="26"/>
        </w:rPr>
        <w:t>в машиностроительной отрасли. Умение грамотно использовать профессиональную документацию.</w:t>
      </w:r>
    </w:p>
    <w:p w14:paraId="77B57C1B" w14:textId="60FB6E95" w:rsidR="00556153" w:rsidRPr="000E4FCC" w:rsidRDefault="00556153" w:rsidP="000E4FCC">
      <w:pPr>
        <w:pStyle w:val="TableParagraph"/>
        <w:spacing w:line="276" w:lineRule="auto"/>
        <w:ind w:left="0"/>
        <w:jc w:val="both"/>
        <w:rPr>
          <w:sz w:val="26"/>
          <w:szCs w:val="26"/>
        </w:rPr>
      </w:pPr>
      <w:r w:rsidRPr="000E4FCC">
        <w:rPr>
          <w:sz w:val="26"/>
          <w:szCs w:val="26"/>
        </w:rPr>
        <w:t>ЛР 17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</w:r>
    </w:p>
    <w:p w14:paraId="3C0DDDBC" w14:textId="77777777" w:rsidR="007D0897" w:rsidRDefault="00231ED3" w:rsidP="000E4FC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  <w:sz w:val="26"/>
          <w:szCs w:val="26"/>
        </w:rPr>
      </w:pPr>
      <w:r w:rsidRPr="000E4FCC">
        <w:rPr>
          <w:color w:val="000000"/>
          <w:sz w:val="26"/>
          <w:szCs w:val="26"/>
        </w:rPr>
        <w:t>Для лучшего усвоения</w:t>
      </w:r>
      <w:r w:rsidRPr="007D0897">
        <w:rPr>
          <w:color w:val="000000"/>
          <w:sz w:val="26"/>
          <w:szCs w:val="26"/>
        </w:rPr>
        <w:t xml:space="preserve">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0A161936" w14:textId="7B0050C8" w:rsidR="00D20334" w:rsidRPr="007D0897" w:rsidRDefault="00231ED3" w:rsidP="007D08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color w:val="000000"/>
          <w:sz w:val="26"/>
          <w:szCs w:val="26"/>
        </w:rPr>
      </w:pPr>
      <w:r w:rsidRPr="007D0897">
        <w:rPr>
          <w:color w:val="000000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применения электронного обучения и дистанционных образовательных технологий.</w:t>
      </w:r>
    </w:p>
    <w:p w14:paraId="0CD1D036" w14:textId="77777777" w:rsidR="00D20334" w:rsidRPr="007D0897" w:rsidRDefault="00791BB5" w:rsidP="007D0897">
      <w:pPr>
        <w:pStyle w:val="a5"/>
        <w:numPr>
          <w:ilvl w:val="1"/>
          <w:numId w:val="8"/>
        </w:numPr>
        <w:tabs>
          <w:tab w:val="left" w:pos="1056"/>
        </w:tabs>
        <w:spacing w:line="276" w:lineRule="auto"/>
        <w:ind w:firstLine="709"/>
        <w:rPr>
          <w:b/>
          <w:sz w:val="26"/>
          <w:szCs w:val="26"/>
        </w:rPr>
      </w:pPr>
      <w:r w:rsidRPr="007D0897">
        <w:rPr>
          <w:b/>
          <w:sz w:val="26"/>
          <w:szCs w:val="26"/>
        </w:rPr>
        <w:t>Количество часов на освоение программы</w:t>
      </w:r>
      <w:r w:rsidRPr="007D0897">
        <w:rPr>
          <w:b/>
          <w:spacing w:val="-4"/>
          <w:sz w:val="26"/>
          <w:szCs w:val="26"/>
        </w:rPr>
        <w:t xml:space="preserve"> </w:t>
      </w:r>
      <w:r w:rsidRPr="007D0897">
        <w:rPr>
          <w:b/>
          <w:sz w:val="26"/>
          <w:szCs w:val="26"/>
        </w:rPr>
        <w:t>дисциплины:</w:t>
      </w:r>
    </w:p>
    <w:p w14:paraId="64708C0C" w14:textId="77777777" w:rsidR="00437DC8" w:rsidRPr="00437DC8" w:rsidRDefault="00437DC8" w:rsidP="00437DC8">
      <w:pPr>
        <w:pStyle w:val="a3"/>
        <w:spacing w:line="276" w:lineRule="auto"/>
        <w:rPr>
          <w:sz w:val="26"/>
          <w:szCs w:val="26"/>
        </w:rPr>
      </w:pPr>
      <w:r w:rsidRPr="00437DC8">
        <w:rPr>
          <w:sz w:val="26"/>
          <w:szCs w:val="26"/>
        </w:rPr>
        <w:t>-максимальной учебной нагрузки обучающегося 54 ч, в том числе:</w:t>
      </w:r>
    </w:p>
    <w:p w14:paraId="4CB988DE" w14:textId="77777777" w:rsidR="00437DC8" w:rsidRPr="00437DC8" w:rsidRDefault="00437DC8" w:rsidP="00437DC8">
      <w:pPr>
        <w:pStyle w:val="a3"/>
        <w:spacing w:line="276" w:lineRule="auto"/>
        <w:rPr>
          <w:sz w:val="26"/>
          <w:szCs w:val="26"/>
        </w:rPr>
      </w:pPr>
      <w:r w:rsidRPr="00437DC8">
        <w:rPr>
          <w:sz w:val="26"/>
          <w:szCs w:val="26"/>
        </w:rPr>
        <w:t xml:space="preserve">-обязательной аудиторной учебной нагрузки обучающегося 36 ч </w:t>
      </w:r>
    </w:p>
    <w:p w14:paraId="04C484B1" w14:textId="77777777" w:rsidR="00437DC8" w:rsidRPr="00437DC8" w:rsidRDefault="00437DC8" w:rsidP="00437DC8">
      <w:pPr>
        <w:pStyle w:val="a3"/>
        <w:spacing w:line="276" w:lineRule="auto"/>
        <w:rPr>
          <w:sz w:val="26"/>
          <w:szCs w:val="26"/>
        </w:rPr>
      </w:pPr>
      <w:r w:rsidRPr="00437DC8">
        <w:rPr>
          <w:sz w:val="26"/>
          <w:szCs w:val="26"/>
        </w:rPr>
        <w:t>в том числе ЛПЗ-12 часа;</w:t>
      </w:r>
    </w:p>
    <w:p w14:paraId="30A786E6" w14:textId="02233E31" w:rsidR="00F01E95" w:rsidRPr="007D0897" w:rsidRDefault="00437DC8" w:rsidP="00437DC8">
      <w:pPr>
        <w:pStyle w:val="a3"/>
        <w:spacing w:line="276" w:lineRule="auto"/>
        <w:rPr>
          <w:sz w:val="26"/>
          <w:szCs w:val="26"/>
        </w:rPr>
      </w:pPr>
      <w:r w:rsidRPr="00437DC8">
        <w:rPr>
          <w:sz w:val="26"/>
          <w:szCs w:val="26"/>
        </w:rPr>
        <w:t>-самостоятельной работы обучающегося 18 часов</w:t>
      </w:r>
    </w:p>
    <w:p w14:paraId="25EEF116" w14:textId="7A78B090" w:rsidR="00F01E95" w:rsidRDefault="00F01E95" w:rsidP="007D0897">
      <w:pPr>
        <w:pStyle w:val="a3"/>
        <w:spacing w:line="276" w:lineRule="auto"/>
        <w:rPr>
          <w:sz w:val="26"/>
          <w:szCs w:val="26"/>
        </w:rPr>
      </w:pPr>
    </w:p>
    <w:p w14:paraId="031A80B3" w14:textId="2AC7F439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53F0F418" w14:textId="5DD10ED7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38332AF1" w14:textId="1E033B6A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7D0B1F81" w14:textId="2EC49B70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478BF007" w14:textId="5E841C4D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0D3E950F" w14:textId="34E9272F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6F90FB88" w14:textId="280E78DC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07FE60AE" w14:textId="44CF9DEC" w:rsidR="007D0897" w:rsidRDefault="007D0897" w:rsidP="007D0897">
      <w:pPr>
        <w:pStyle w:val="a3"/>
        <w:spacing w:line="276" w:lineRule="auto"/>
        <w:rPr>
          <w:sz w:val="26"/>
          <w:szCs w:val="26"/>
        </w:rPr>
      </w:pPr>
    </w:p>
    <w:p w14:paraId="03F3FA3F" w14:textId="77777777" w:rsidR="00991CC0" w:rsidRDefault="00991CC0" w:rsidP="007D0897">
      <w:pPr>
        <w:pStyle w:val="a3"/>
        <w:spacing w:line="276" w:lineRule="auto"/>
        <w:rPr>
          <w:sz w:val="26"/>
          <w:szCs w:val="26"/>
        </w:rPr>
      </w:pPr>
    </w:p>
    <w:p w14:paraId="4FDAA30F" w14:textId="77777777" w:rsidR="00D20334" w:rsidRPr="007D0897" w:rsidRDefault="00791BB5" w:rsidP="007D0897">
      <w:pPr>
        <w:pStyle w:val="a3"/>
        <w:numPr>
          <w:ilvl w:val="0"/>
          <w:numId w:val="8"/>
        </w:numPr>
        <w:spacing w:line="276" w:lineRule="auto"/>
        <w:ind w:left="360"/>
        <w:jc w:val="center"/>
        <w:rPr>
          <w:b/>
          <w:sz w:val="26"/>
          <w:szCs w:val="26"/>
        </w:rPr>
      </w:pPr>
      <w:r w:rsidRPr="007D0897">
        <w:rPr>
          <w:b/>
          <w:sz w:val="26"/>
          <w:szCs w:val="26"/>
        </w:rPr>
        <w:lastRenderedPageBreak/>
        <w:t>СТРУКТУРА И СОДЕРЖАНИЕ УЧЕБНОЙ</w:t>
      </w:r>
      <w:r w:rsidRPr="007D0897">
        <w:rPr>
          <w:b/>
          <w:spacing w:val="-3"/>
          <w:sz w:val="26"/>
          <w:szCs w:val="26"/>
        </w:rPr>
        <w:t xml:space="preserve"> </w:t>
      </w:r>
      <w:r w:rsidRPr="007D0897">
        <w:rPr>
          <w:b/>
          <w:sz w:val="26"/>
          <w:szCs w:val="26"/>
        </w:rPr>
        <w:t>ДИСЦИПЛИНЫ</w:t>
      </w:r>
    </w:p>
    <w:p w14:paraId="11AE49D9" w14:textId="77777777" w:rsidR="00D20334" w:rsidRPr="007D0897" w:rsidRDefault="00D20334" w:rsidP="007D0897">
      <w:pPr>
        <w:pStyle w:val="a3"/>
        <w:spacing w:line="276" w:lineRule="auto"/>
        <w:jc w:val="center"/>
        <w:rPr>
          <w:b/>
          <w:sz w:val="26"/>
          <w:szCs w:val="26"/>
        </w:rPr>
      </w:pPr>
    </w:p>
    <w:p w14:paraId="66A9AB9B" w14:textId="6EDFE913" w:rsidR="00D20334" w:rsidRDefault="00791BB5" w:rsidP="007D0897">
      <w:pPr>
        <w:pStyle w:val="a5"/>
        <w:numPr>
          <w:ilvl w:val="1"/>
          <w:numId w:val="5"/>
        </w:numPr>
        <w:tabs>
          <w:tab w:val="left" w:pos="559"/>
        </w:tabs>
        <w:spacing w:line="276" w:lineRule="auto"/>
        <w:ind w:left="0" w:firstLine="709"/>
        <w:rPr>
          <w:b/>
          <w:sz w:val="26"/>
          <w:szCs w:val="26"/>
        </w:rPr>
      </w:pPr>
      <w:r w:rsidRPr="007D0897">
        <w:rPr>
          <w:b/>
          <w:sz w:val="26"/>
          <w:szCs w:val="26"/>
        </w:rPr>
        <w:t>Объем учебной дисциплины и виды учебной</w:t>
      </w:r>
      <w:r w:rsidRPr="007D0897">
        <w:rPr>
          <w:b/>
          <w:spacing w:val="-6"/>
          <w:sz w:val="26"/>
          <w:szCs w:val="26"/>
        </w:rPr>
        <w:t xml:space="preserve"> </w:t>
      </w:r>
      <w:r w:rsidRPr="007D0897">
        <w:rPr>
          <w:b/>
          <w:sz w:val="26"/>
          <w:szCs w:val="26"/>
        </w:rPr>
        <w:t>работы</w:t>
      </w:r>
    </w:p>
    <w:p w14:paraId="1EFD67DA" w14:textId="77777777" w:rsidR="007D0897" w:rsidRPr="007D0897" w:rsidRDefault="007D0897" w:rsidP="007D0897">
      <w:pPr>
        <w:pStyle w:val="a5"/>
        <w:tabs>
          <w:tab w:val="left" w:pos="559"/>
        </w:tabs>
        <w:spacing w:line="276" w:lineRule="auto"/>
        <w:ind w:left="680" w:firstLine="0"/>
        <w:rPr>
          <w:b/>
          <w:sz w:val="26"/>
          <w:szCs w:val="26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7" w:type="dxa"/>
        </w:tblCellMar>
        <w:tblLook w:val="01E0" w:firstRow="1" w:lastRow="1" w:firstColumn="1" w:lastColumn="1" w:noHBand="0" w:noVBand="0"/>
      </w:tblPr>
      <w:tblGrid>
        <w:gridCol w:w="7490"/>
        <w:gridCol w:w="1978"/>
      </w:tblGrid>
      <w:tr w:rsidR="00437DC8" w:rsidRPr="00437DC8" w14:paraId="266377BA" w14:textId="77777777" w:rsidTr="006E55F9">
        <w:trPr>
          <w:trHeight w:val="460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CA516B8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sz w:val="26"/>
                <w:szCs w:val="26"/>
                <w:lang w:eastAsia="ru-RU"/>
              </w:rPr>
            </w:pPr>
            <w:r w:rsidRPr="00437DC8">
              <w:rPr>
                <w:b/>
                <w:sz w:val="26"/>
                <w:szCs w:val="26"/>
                <w:lang w:eastAsia="ru-RU"/>
              </w:rPr>
              <w:t>Вид учебной работы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46589C7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i/>
                <w:iCs/>
                <w:sz w:val="26"/>
                <w:szCs w:val="26"/>
                <w:lang w:eastAsia="ru-RU"/>
              </w:rPr>
            </w:pPr>
            <w:r w:rsidRPr="00437DC8">
              <w:rPr>
                <w:b/>
                <w:i/>
                <w:iCs/>
                <w:sz w:val="26"/>
                <w:szCs w:val="26"/>
                <w:lang w:eastAsia="ru-RU"/>
              </w:rPr>
              <w:t xml:space="preserve">Количество часов </w:t>
            </w:r>
          </w:p>
        </w:tc>
      </w:tr>
      <w:tr w:rsidR="00437DC8" w:rsidRPr="00437DC8" w14:paraId="3FC2931C" w14:textId="77777777" w:rsidTr="006E55F9">
        <w:trPr>
          <w:trHeight w:val="285"/>
        </w:trPr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0F4EBA4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rPr>
                <w:b/>
                <w:sz w:val="26"/>
                <w:szCs w:val="26"/>
                <w:lang w:eastAsia="ru-RU"/>
              </w:rPr>
            </w:pPr>
            <w:r w:rsidRPr="00437DC8">
              <w:rPr>
                <w:b/>
                <w:sz w:val="26"/>
                <w:szCs w:val="26"/>
                <w:lang w:eastAsia="ru-RU"/>
              </w:rPr>
              <w:t>Максимальная учебная нагрузка (всего)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00E0F2" w14:textId="160FE04D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b/>
                <w:i/>
                <w:iCs/>
                <w:sz w:val="26"/>
                <w:szCs w:val="26"/>
                <w:lang w:eastAsia="ru-RU"/>
              </w:rPr>
            </w:pPr>
            <w:r>
              <w:rPr>
                <w:b/>
                <w:i/>
                <w:iCs/>
                <w:sz w:val="26"/>
                <w:szCs w:val="26"/>
                <w:lang w:eastAsia="ru-RU"/>
              </w:rPr>
              <w:t>54</w:t>
            </w:r>
          </w:p>
        </w:tc>
      </w:tr>
      <w:tr w:rsidR="00437DC8" w:rsidRPr="00437DC8" w14:paraId="6540C228" w14:textId="77777777" w:rsidTr="006E55F9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69261EE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both"/>
              <w:rPr>
                <w:sz w:val="26"/>
                <w:szCs w:val="26"/>
                <w:lang w:eastAsia="ru-RU"/>
              </w:rPr>
            </w:pPr>
            <w:r w:rsidRPr="00437DC8">
              <w:rPr>
                <w:b/>
                <w:sz w:val="26"/>
                <w:szCs w:val="26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8C3A93F" w14:textId="0B47E45D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b/>
                <w:i/>
                <w:iCs/>
                <w:sz w:val="26"/>
                <w:szCs w:val="26"/>
                <w:lang w:eastAsia="ru-RU"/>
              </w:rPr>
            </w:pPr>
            <w:r>
              <w:rPr>
                <w:b/>
                <w:i/>
                <w:iCs/>
                <w:sz w:val="26"/>
                <w:szCs w:val="26"/>
                <w:lang w:eastAsia="ru-RU"/>
              </w:rPr>
              <w:t>36</w:t>
            </w:r>
          </w:p>
        </w:tc>
      </w:tr>
      <w:tr w:rsidR="00437DC8" w:rsidRPr="00437DC8" w14:paraId="135D0C1E" w14:textId="77777777" w:rsidTr="006E55F9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065646F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both"/>
              <w:rPr>
                <w:sz w:val="26"/>
                <w:szCs w:val="26"/>
                <w:lang w:eastAsia="ru-RU"/>
              </w:rPr>
            </w:pPr>
            <w:r w:rsidRPr="00437DC8">
              <w:rPr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CCA9904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437DC8" w:rsidRPr="00437DC8" w14:paraId="1C4D626A" w14:textId="77777777" w:rsidTr="006E55F9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3A69EB5" w14:textId="6FDEC422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both"/>
              <w:rPr>
                <w:sz w:val="26"/>
                <w:szCs w:val="26"/>
                <w:lang w:eastAsia="ru-RU"/>
              </w:rPr>
            </w:pPr>
            <w:r w:rsidRPr="00437DC8">
              <w:rPr>
                <w:sz w:val="26"/>
                <w:szCs w:val="26"/>
                <w:lang w:eastAsia="ru-RU"/>
              </w:rPr>
              <w:t xml:space="preserve">        практические занятия</w:t>
            </w:r>
            <w:r w:rsidR="00E50D81">
              <w:rPr>
                <w:sz w:val="26"/>
                <w:szCs w:val="26"/>
                <w:lang w:eastAsia="ru-RU"/>
              </w:rPr>
              <w:t>/ в т.ч.практическая подготовка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A236E5A" w14:textId="50173FF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i/>
                <w:iCs/>
                <w:sz w:val="26"/>
                <w:szCs w:val="26"/>
                <w:lang w:eastAsia="ru-RU"/>
              </w:rPr>
            </w:pPr>
            <w:r w:rsidRPr="00437DC8">
              <w:rPr>
                <w:i/>
                <w:iCs/>
                <w:sz w:val="26"/>
                <w:szCs w:val="26"/>
                <w:lang w:eastAsia="ru-RU"/>
              </w:rPr>
              <w:t>12</w:t>
            </w:r>
            <w:r w:rsidR="00E50D81">
              <w:rPr>
                <w:i/>
                <w:iCs/>
                <w:sz w:val="26"/>
                <w:szCs w:val="26"/>
                <w:lang w:eastAsia="ru-RU"/>
              </w:rPr>
              <w:t>/2</w:t>
            </w:r>
          </w:p>
        </w:tc>
      </w:tr>
      <w:tr w:rsidR="00437DC8" w:rsidRPr="00437DC8" w14:paraId="1250914C" w14:textId="77777777" w:rsidTr="006E55F9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5FC54FAD" w14:textId="77777777" w:rsidR="00437DC8" w:rsidRPr="00437DC8" w:rsidRDefault="00437DC8" w:rsidP="00437DC8">
            <w:pPr>
              <w:widowControl/>
              <w:autoSpaceDE/>
              <w:autoSpaceDN/>
              <w:spacing w:line="276" w:lineRule="auto"/>
              <w:jc w:val="both"/>
              <w:rPr>
                <w:sz w:val="26"/>
                <w:szCs w:val="26"/>
                <w:lang w:eastAsia="ru-RU"/>
              </w:rPr>
            </w:pPr>
            <w:r w:rsidRPr="00437DC8">
              <w:rPr>
                <w:sz w:val="26"/>
                <w:szCs w:val="26"/>
                <w:lang w:eastAsia="ru-RU"/>
              </w:rPr>
              <w:t>Самостоятельная работа обучающегося (всего)</w:t>
            </w:r>
          </w:p>
          <w:p w14:paraId="2F8E9184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both"/>
              <w:rPr>
                <w:sz w:val="26"/>
                <w:szCs w:val="26"/>
                <w:lang w:eastAsia="ru-RU"/>
              </w:rPr>
            </w:pPr>
            <w:r w:rsidRPr="00437DC8">
              <w:rPr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B713D7D" w14:textId="2233F1B8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i/>
                <w:iCs/>
                <w:sz w:val="26"/>
                <w:szCs w:val="26"/>
                <w:lang w:eastAsia="ru-RU"/>
              </w:rPr>
            </w:pPr>
            <w:r>
              <w:rPr>
                <w:i/>
                <w:iCs/>
                <w:sz w:val="26"/>
                <w:szCs w:val="26"/>
                <w:lang w:eastAsia="ru-RU"/>
              </w:rPr>
              <w:t>18</w:t>
            </w:r>
          </w:p>
        </w:tc>
      </w:tr>
      <w:tr w:rsidR="00437DC8" w:rsidRPr="00437DC8" w14:paraId="3A6D87B4" w14:textId="77777777" w:rsidTr="006E55F9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D29B8C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both"/>
              <w:rPr>
                <w:sz w:val="26"/>
                <w:szCs w:val="26"/>
                <w:lang w:eastAsia="ru-RU"/>
              </w:rPr>
            </w:pPr>
            <w:r w:rsidRPr="00437DC8">
              <w:rPr>
                <w:bCs/>
                <w:i/>
                <w:sz w:val="26"/>
                <w:szCs w:val="26"/>
                <w:lang w:eastAsia="ru-RU"/>
              </w:rPr>
              <w:t>в том числе в условиях    применения электронного обучения и дистанционных образовательных технологий</w:t>
            </w:r>
          </w:p>
        </w:tc>
        <w:tc>
          <w:tcPr>
            <w:tcW w:w="19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88DFE9C" w14:textId="65003572" w:rsidR="00437DC8" w:rsidRPr="00437DC8" w:rsidRDefault="00437DC8" w:rsidP="00437DC8">
            <w:pPr>
              <w:widowControl/>
              <w:autoSpaceDE/>
              <w:autoSpaceDN/>
              <w:spacing w:line="360" w:lineRule="auto"/>
              <w:rPr>
                <w:i/>
                <w:iCs/>
                <w:sz w:val="26"/>
                <w:szCs w:val="26"/>
                <w:lang w:eastAsia="ru-RU"/>
              </w:rPr>
            </w:pPr>
          </w:p>
        </w:tc>
      </w:tr>
      <w:tr w:rsidR="00437DC8" w:rsidRPr="00437DC8" w14:paraId="534E29A0" w14:textId="77777777" w:rsidTr="006E55F9">
        <w:tc>
          <w:tcPr>
            <w:tcW w:w="74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6FBE6D9" w14:textId="6B4ED9FB" w:rsidR="00437DC8" w:rsidRPr="00437DC8" w:rsidRDefault="000700CC" w:rsidP="00437DC8">
            <w:pPr>
              <w:widowControl/>
              <w:autoSpaceDE/>
              <w:autoSpaceDN/>
              <w:jc w:val="both"/>
              <w:rPr>
                <w:sz w:val="26"/>
                <w:szCs w:val="26"/>
                <w:lang w:eastAsia="ru-RU"/>
              </w:rPr>
            </w:pPr>
            <w:r>
              <w:rPr>
                <w:b/>
                <w:iCs/>
                <w:sz w:val="26"/>
                <w:szCs w:val="26"/>
                <w:lang w:eastAsia="ru-RU"/>
              </w:rPr>
              <w:t>Промежуточная</w:t>
            </w:r>
            <w:r w:rsidR="00437DC8" w:rsidRPr="00437DC8">
              <w:rPr>
                <w:b/>
                <w:iCs/>
                <w:sz w:val="26"/>
                <w:szCs w:val="26"/>
                <w:lang w:eastAsia="ru-RU"/>
              </w:rPr>
              <w:t xml:space="preserve"> аттестация</w:t>
            </w:r>
            <w:r w:rsidR="00437DC8" w:rsidRPr="00437DC8">
              <w:rPr>
                <w:iCs/>
                <w:sz w:val="26"/>
                <w:szCs w:val="26"/>
                <w:lang w:eastAsia="ru-RU"/>
              </w:rPr>
              <w:t xml:space="preserve"> в форме </w:t>
            </w:r>
            <w:r w:rsidR="00437DC8">
              <w:rPr>
                <w:iCs/>
                <w:sz w:val="26"/>
                <w:szCs w:val="26"/>
                <w:lang w:eastAsia="ru-RU"/>
              </w:rPr>
              <w:t>дифференцированного зачета</w:t>
            </w:r>
          </w:p>
        </w:tc>
        <w:tc>
          <w:tcPr>
            <w:tcW w:w="1978" w:type="dxa"/>
          </w:tcPr>
          <w:p w14:paraId="58D3E03B" w14:textId="77777777" w:rsidR="00437DC8" w:rsidRPr="00437DC8" w:rsidRDefault="00437DC8" w:rsidP="00437DC8">
            <w:pPr>
              <w:widowControl/>
              <w:autoSpaceDE/>
              <w:autoSpaceDN/>
              <w:spacing w:line="360" w:lineRule="auto"/>
              <w:jc w:val="center"/>
              <w:rPr>
                <w:i/>
                <w:iCs/>
                <w:sz w:val="26"/>
                <w:szCs w:val="26"/>
                <w:lang w:eastAsia="ru-RU"/>
              </w:rPr>
            </w:pPr>
          </w:p>
        </w:tc>
      </w:tr>
    </w:tbl>
    <w:p w14:paraId="01BDC3D3" w14:textId="77777777" w:rsidR="00D20334" w:rsidRPr="004F5B39" w:rsidRDefault="00D20334">
      <w:pPr>
        <w:rPr>
          <w:sz w:val="26"/>
          <w:szCs w:val="26"/>
        </w:rPr>
        <w:sectPr w:rsidR="00D20334" w:rsidRPr="004F5B39" w:rsidSect="007D0897">
          <w:pgSz w:w="11910" w:h="16840"/>
          <w:pgMar w:top="1134" w:right="850" w:bottom="1134" w:left="1701" w:header="0" w:footer="1056" w:gutter="0"/>
          <w:cols w:space="720"/>
          <w:docGrid w:linePitch="299"/>
        </w:sectPr>
      </w:pPr>
    </w:p>
    <w:p w14:paraId="02EDA16D" w14:textId="706C56CC" w:rsidR="00D20334" w:rsidRPr="007D0897" w:rsidRDefault="00791BB5" w:rsidP="007D0897">
      <w:pPr>
        <w:pStyle w:val="a5"/>
        <w:numPr>
          <w:ilvl w:val="1"/>
          <w:numId w:val="5"/>
        </w:numPr>
        <w:tabs>
          <w:tab w:val="left" w:pos="533"/>
        </w:tabs>
        <w:spacing w:before="90"/>
        <w:ind w:left="532" w:hanging="421"/>
        <w:rPr>
          <w:b/>
          <w:sz w:val="26"/>
          <w:szCs w:val="26"/>
        </w:rPr>
      </w:pPr>
      <w:r w:rsidRPr="004F5B39">
        <w:rPr>
          <w:b/>
          <w:sz w:val="26"/>
          <w:szCs w:val="26"/>
        </w:rPr>
        <w:lastRenderedPageBreak/>
        <w:t>Тематический план и содержание учебной</w:t>
      </w:r>
      <w:r w:rsidRPr="004F5B39">
        <w:rPr>
          <w:b/>
          <w:spacing w:val="-2"/>
          <w:sz w:val="26"/>
          <w:szCs w:val="26"/>
        </w:rPr>
        <w:t xml:space="preserve"> </w:t>
      </w:r>
      <w:r w:rsidRPr="004F5B39">
        <w:rPr>
          <w:b/>
          <w:sz w:val="26"/>
          <w:szCs w:val="26"/>
        </w:rPr>
        <w:t>дисциплины</w:t>
      </w:r>
      <w:r w:rsidR="007D0897" w:rsidRPr="007D0897">
        <w:rPr>
          <w:rFonts w:eastAsia="Calibri"/>
          <w:b/>
          <w:sz w:val="26"/>
          <w:szCs w:val="26"/>
        </w:rPr>
        <w:t xml:space="preserve"> </w:t>
      </w:r>
      <w:r w:rsidR="007D0897" w:rsidRPr="007D0897">
        <w:rPr>
          <w:b/>
          <w:sz w:val="26"/>
          <w:szCs w:val="26"/>
        </w:rPr>
        <w:t>ОП.1</w:t>
      </w:r>
      <w:r w:rsidR="00437DC8">
        <w:rPr>
          <w:b/>
          <w:sz w:val="26"/>
          <w:szCs w:val="26"/>
        </w:rPr>
        <w:t>1</w:t>
      </w:r>
      <w:r w:rsidR="007D0897" w:rsidRPr="007D0897">
        <w:rPr>
          <w:b/>
          <w:sz w:val="26"/>
          <w:szCs w:val="26"/>
        </w:rPr>
        <w:t xml:space="preserve"> Основы финансовой грамотности</w:t>
      </w:r>
    </w:p>
    <w:p w14:paraId="715675A9" w14:textId="77777777" w:rsidR="00D20334" w:rsidRDefault="00D20334">
      <w:pPr>
        <w:pStyle w:val="a3"/>
        <w:spacing w:after="1"/>
        <w:rPr>
          <w:b/>
        </w:rPr>
      </w:pPr>
    </w:p>
    <w:tbl>
      <w:tblPr>
        <w:tblStyle w:val="TableNormal"/>
        <w:tblW w:w="14767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6"/>
        <w:gridCol w:w="7945"/>
        <w:gridCol w:w="991"/>
        <w:gridCol w:w="991"/>
        <w:gridCol w:w="1163"/>
        <w:gridCol w:w="1701"/>
      </w:tblGrid>
      <w:tr w:rsidR="00AB651B" w14:paraId="6299F811" w14:textId="77777777" w:rsidTr="00991CC0">
        <w:trPr>
          <w:trHeight w:val="431"/>
        </w:trPr>
        <w:tc>
          <w:tcPr>
            <w:tcW w:w="1976" w:type="dxa"/>
            <w:vMerge w:val="restart"/>
          </w:tcPr>
          <w:p w14:paraId="1CECD4E7" w14:textId="77777777" w:rsidR="00AB651B" w:rsidRDefault="00AB651B">
            <w:pPr>
              <w:pStyle w:val="TableParagraph"/>
              <w:ind w:left="184" w:right="153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 разделов и тем</w:t>
            </w:r>
          </w:p>
        </w:tc>
        <w:tc>
          <w:tcPr>
            <w:tcW w:w="7945" w:type="dxa"/>
            <w:vMerge w:val="restart"/>
          </w:tcPr>
          <w:p w14:paraId="44B059BD" w14:textId="77777777" w:rsidR="00AB651B" w:rsidRDefault="00AB651B">
            <w:pPr>
              <w:pStyle w:val="TableParagraph"/>
              <w:ind w:left="1617" w:right="432" w:hanging="115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</w:tcPr>
          <w:p w14:paraId="3C6F8DDD" w14:textId="77777777" w:rsidR="00AB651B" w:rsidRPr="00AB651B" w:rsidRDefault="00AB651B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B651B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163" w:type="dxa"/>
            <w:vMerge w:val="restart"/>
            <w:tcBorders>
              <w:left w:val="single" w:sz="4" w:space="0" w:color="auto"/>
            </w:tcBorders>
          </w:tcPr>
          <w:p w14:paraId="1EA227D6" w14:textId="77777777" w:rsidR="00AB651B" w:rsidRPr="00AB651B" w:rsidRDefault="00AB651B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B651B">
              <w:rPr>
                <w:b/>
                <w:sz w:val="24"/>
                <w:szCs w:val="24"/>
              </w:rPr>
              <w:t>Уровень усвоения</w:t>
            </w:r>
          </w:p>
        </w:tc>
        <w:tc>
          <w:tcPr>
            <w:tcW w:w="1701" w:type="dxa"/>
            <w:vMerge w:val="restart"/>
          </w:tcPr>
          <w:p w14:paraId="4DDEFA55" w14:textId="77777777" w:rsidR="00AB651B" w:rsidRDefault="00AB651B">
            <w:pPr>
              <w:pStyle w:val="TableParagraph"/>
              <w:ind w:left="130" w:firstLine="451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Коды компетенций, </w:t>
            </w:r>
            <w:r>
              <w:rPr>
                <w:b/>
                <w:w w:val="95"/>
                <w:sz w:val="20"/>
              </w:rPr>
              <w:t>формированию</w:t>
            </w:r>
          </w:p>
          <w:p w14:paraId="7E36748E" w14:textId="77777777" w:rsidR="00AB651B" w:rsidRDefault="00AB651B">
            <w:pPr>
              <w:pStyle w:val="TableParagraph"/>
              <w:spacing w:line="229" w:lineRule="exact"/>
              <w:ind w:left="252" w:right="24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которых</w:t>
            </w:r>
          </w:p>
          <w:p w14:paraId="0A225816" w14:textId="77777777" w:rsidR="00AB651B" w:rsidRDefault="00AB651B">
            <w:pPr>
              <w:pStyle w:val="TableParagraph"/>
              <w:ind w:left="252" w:right="243"/>
              <w:jc w:val="center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 xml:space="preserve">способствует </w:t>
            </w:r>
            <w:r>
              <w:rPr>
                <w:b/>
                <w:sz w:val="20"/>
              </w:rPr>
              <w:t>элемент программы</w:t>
            </w:r>
          </w:p>
        </w:tc>
      </w:tr>
      <w:tr w:rsidR="00AB651B" w14:paraId="406CE9A2" w14:textId="77777777" w:rsidTr="00991CC0">
        <w:trPr>
          <w:trHeight w:val="565"/>
        </w:trPr>
        <w:tc>
          <w:tcPr>
            <w:tcW w:w="1976" w:type="dxa"/>
            <w:vMerge/>
            <w:tcBorders>
              <w:top w:val="nil"/>
            </w:tcBorders>
          </w:tcPr>
          <w:p w14:paraId="47CE873B" w14:textId="77777777" w:rsidR="00AB651B" w:rsidRDefault="00AB651B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  <w:vMerge/>
            <w:tcBorders>
              <w:top w:val="nil"/>
            </w:tcBorders>
          </w:tcPr>
          <w:p w14:paraId="5926C137" w14:textId="77777777" w:rsidR="00AB651B" w:rsidRDefault="00AB651B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 w:val="restart"/>
            <w:tcBorders>
              <w:right w:val="single" w:sz="4" w:space="0" w:color="auto"/>
            </w:tcBorders>
            <w:textDirection w:val="btLr"/>
          </w:tcPr>
          <w:p w14:paraId="3ECF5291" w14:textId="77777777" w:rsidR="00AB651B" w:rsidRDefault="00AB651B">
            <w:pPr>
              <w:pStyle w:val="TableParagraph"/>
              <w:spacing w:before="109" w:line="247" w:lineRule="auto"/>
              <w:ind w:left="690" w:right="431" w:hanging="243"/>
              <w:rPr>
                <w:b/>
                <w:sz w:val="24"/>
              </w:rPr>
            </w:pPr>
            <w:r>
              <w:rPr>
                <w:b/>
                <w:sz w:val="24"/>
              </w:rPr>
              <w:t>Аудиторные занятия</w:t>
            </w: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</w:tcPr>
          <w:p w14:paraId="329F5A9F" w14:textId="77777777" w:rsidR="00AB651B" w:rsidRPr="00AB651B" w:rsidRDefault="00AB651B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B651B">
              <w:rPr>
                <w:b/>
                <w:sz w:val="24"/>
                <w:szCs w:val="24"/>
              </w:rPr>
              <w:t>В том числе</w:t>
            </w:r>
          </w:p>
        </w:tc>
        <w:tc>
          <w:tcPr>
            <w:tcW w:w="1163" w:type="dxa"/>
            <w:vMerge/>
            <w:tcBorders>
              <w:left w:val="single" w:sz="4" w:space="0" w:color="auto"/>
            </w:tcBorders>
          </w:tcPr>
          <w:p w14:paraId="2664465A" w14:textId="77777777" w:rsidR="00AB651B" w:rsidRPr="00AB651B" w:rsidRDefault="00AB651B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14:paraId="6FEBB433" w14:textId="77777777" w:rsidR="00AB651B" w:rsidRDefault="00AB651B" w:rsidP="006E55F9">
            <w:pPr>
              <w:pStyle w:val="TableParagraph"/>
              <w:rPr>
                <w:sz w:val="2"/>
                <w:szCs w:val="2"/>
              </w:rPr>
            </w:pPr>
          </w:p>
        </w:tc>
      </w:tr>
      <w:tr w:rsidR="00AB651B" w14:paraId="6AAA46A8" w14:textId="77777777" w:rsidTr="00991CC0">
        <w:trPr>
          <w:trHeight w:val="1680"/>
        </w:trPr>
        <w:tc>
          <w:tcPr>
            <w:tcW w:w="1976" w:type="dxa"/>
            <w:vMerge/>
            <w:tcBorders>
              <w:top w:val="nil"/>
            </w:tcBorders>
          </w:tcPr>
          <w:p w14:paraId="2D4BD547" w14:textId="77777777" w:rsidR="00AB651B" w:rsidRDefault="00AB651B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  <w:vMerge/>
            <w:tcBorders>
              <w:top w:val="nil"/>
            </w:tcBorders>
          </w:tcPr>
          <w:p w14:paraId="5141CE12" w14:textId="77777777" w:rsidR="00AB651B" w:rsidRDefault="00AB651B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  <w:right w:val="single" w:sz="4" w:space="0" w:color="auto"/>
            </w:tcBorders>
            <w:textDirection w:val="btLr"/>
          </w:tcPr>
          <w:p w14:paraId="648B7B1A" w14:textId="77777777" w:rsidR="00AB651B" w:rsidRDefault="00AB651B">
            <w:pPr>
              <w:rPr>
                <w:sz w:val="2"/>
                <w:szCs w:val="2"/>
              </w:rPr>
            </w:pPr>
          </w:p>
        </w:tc>
        <w:tc>
          <w:tcPr>
            <w:tcW w:w="991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14:paraId="55FE8A3B" w14:textId="77777777" w:rsidR="00AB651B" w:rsidRPr="00AB651B" w:rsidRDefault="00AB651B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B651B">
              <w:rPr>
                <w:b/>
                <w:sz w:val="24"/>
                <w:szCs w:val="24"/>
              </w:rPr>
              <w:t>Практическ ие занятия</w:t>
            </w:r>
          </w:p>
        </w:tc>
        <w:tc>
          <w:tcPr>
            <w:tcW w:w="1163" w:type="dxa"/>
            <w:vMerge/>
            <w:tcBorders>
              <w:left w:val="single" w:sz="4" w:space="0" w:color="auto"/>
            </w:tcBorders>
            <w:textDirection w:val="btLr"/>
          </w:tcPr>
          <w:p w14:paraId="2109E7F4" w14:textId="77777777" w:rsidR="00AB651B" w:rsidRPr="00AB651B" w:rsidRDefault="00AB651B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14:paraId="14145269" w14:textId="77777777" w:rsidR="00AB651B" w:rsidRDefault="00AB651B">
            <w:pPr>
              <w:rPr>
                <w:sz w:val="2"/>
                <w:szCs w:val="2"/>
              </w:rPr>
            </w:pPr>
          </w:p>
        </w:tc>
      </w:tr>
      <w:tr w:rsidR="0094665A" w14:paraId="7CDA9DF1" w14:textId="77777777" w:rsidTr="00991CC0">
        <w:trPr>
          <w:trHeight w:val="275"/>
        </w:trPr>
        <w:tc>
          <w:tcPr>
            <w:tcW w:w="1976" w:type="dxa"/>
            <w:vMerge w:val="restart"/>
          </w:tcPr>
          <w:p w14:paraId="216583EF" w14:textId="77777777" w:rsidR="0094665A" w:rsidRDefault="0094665A">
            <w:pPr>
              <w:pStyle w:val="TableParagraph"/>
              <w:ind w:left="110" w:right="217"/>
              <w:rPr>
                <w:sz w:val="24"/>
              </w:rPr>
            </w:pPr>
            <w:r>
              <w:rPr>
                <w:sz w:val="24"/>
              </w:rPr>
              <w:t>Тема 1. Доходы и расходы</w:t>
            </w:r>
          </w:p>
        </w:tc>
        <w:tc>
          <w:tcPr>
            <w:tcW w:w="7945" w:type="dxa"/>
          </w:tcPr>
          <w:p w14:paraId="4E8326B0" w14:textId="77777777" w:rsidR="0094665A" w:rsidRDefault="0094665A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187016FD" w14:textId="77777777" w:rsidR="0094665A" w:rsidRDefault="0094665A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</w:tcPr>
          <w:p w14:paraId="1F2EB4B7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AB651B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3" w:type="dxa"/>
          </w:tcPr>
          <w:p w14:paraId="5DD78AEC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5AFFE03C" w14:textId="77777777" w:rsidR="0094665A" w:rsidRDefault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1CE1B938" w14:textId="77777777" w:rsidR="004F5A1D" w:rsidRDefault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7950D241" w14:textId="6B0479CB" w:rsidR="004F5A1D" w:rsidRDefault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25C14A3F" w14:textId="14DF0ECB" w:rsidR="004F5A1D" w:rsidRDefault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4C472B8E" w14:textId="55AC638E" w:rsidR="004F5A1D" w:rsidRDefault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38C51C47" w14:textId="7126D1F0" w:rsidR="004F5A1D" w:rsidRDefault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</w:p>
        </w:tc>
      </w:tr>
      <w:tr w:rsidR="0094665A" w14:paraId="46C9894F" w14:textId="77777777" w:rsidTr="00991CC0">
        <w:trPr>
          <w:trHeight w:val="1103"/>
        </w:trPr>
        <w:tc>
          <w:tcPr>
            <w:tcW w:w="1976" w:type="dxa"/>
            <w:vMerge/>
          </w:tcPr>
          <w:p w14:paraId="69EA11B2" w14:textId="77777777" w:rsidR="0094665A" w:rsidRDefault="0094665A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53B5D046" w14:textId="45162EAE" w:rsidR="0094665A" w:rsidRDefault="006E55F9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1-2 </w:t>
            </w:r>
            <w:r w:rsidR="0094665A">
              <w:rPr>
                <w:sz w:val="24"/>
              </w:rPr>
              <w:t>Понятие  доходов и расходов семьи.</w:t>
            </w:r>
          </w:p>
          <w:p w14:paraId="0103FBE1" w14:textId="77777777" w:rsidR="0094665A" w:rsidRDefault="0094665A">
            <w:pPr>
              <w:pStyle w:val="TableParagraph"/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Источники  доходов семьи (заработная плата, пенсии, социальные пособия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т.п.).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Постоянные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переменные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доходы.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затрат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семье. Сущность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денег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экономике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семьи.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подлинности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денег</w:t>
            </w:r>
          </w:p>
        </w:tc>
        <w:tc>
          <w:tcPr>
            <w:tcW w:w="991" w:type="dxa"/>
          </w:tcPr>
          <w:p w14:paraId="10E2902D" w14:textId="340610CC" w:rsidR="0094665A" w:rsidRDefault="0094665A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5EC1D2FB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14:paraId="4CC7DB36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2A3177B1" w14:textId="77777777" w:rsidR="0094665A" w:rsidRDefault="0094665A">
            <w:pPr>
              <w:rPr>
                <w:sz w:val="2"/>
                <w:szCs w:val="2"/>
              </w:rPr>
            </w:pPr>
          </w:p>
        </w:tc>
      </w:tr>
      <w:tr w:rsidR="0094665A" w14:paraId="32E2122F" w14:textId="77777777" w:rsidTr="00991CC0">
        <w:trPr>
          <w:trHeight w:val="669"/>
        </w:trPr>
        <w:tc>
          <w:tcPr>
            <w:tcW w:w="1976" w:type="dxa"/>
            <w:vMerge/>
          </w:tcPr>
          <w:p w14:paraId="3CA56488" w14:textId="77777777" w:rsidR="0094665A" w:rsidRDefault="0094665A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300E7E2A" w14:textId="6800F7E5" w:rsidR="0094665A" w:rsidRDefault="006E55F9" w:rsidP="000E060F">
            <w:pPr>
              <w:pStyle w:val="TableParagraph"/>
              <w:spacing w:line="271" w:lineRule="exact"/>
              <w:ind w:left="0"/>
              <w:rPr>
                <w:sz w:val="24"/>
              </w:rPr>
            </w:pPr>
            <w:r w:rsidRPr="006E55F9">
              <w:rPr>
                <w:sz w:val="24"/>
              </w:rPr>
              <w:t>3</w:t>
            </w:r>
            <w:r>
              <w:rPr>
                <w:b/>
                <w:sz w:val="24"/>
              </w:rPr>
              <w:t xml:space="preserve"> </w:t>
            </w:r>
            <w:r w:rsidR="0094665A">
              <w:rPr>
                <w:b/>
                <w:sz w:val="24"/>
              </w:rPr>
              <w:t>Практическая работа №1</w:t>
            </w:r>
            <w:r w:rsidR="00E50D81">
              <w:rPr>
                <w:sz w:val="24"/>
              </w:rPr>
              <w:t>/п.п.</w:t>
            </w:r>
          </w:p>
          <w:p w14:paraId="370AD30C" w14:textId="77777777" w:rsidR="0094665A" w:rsidRDefault="0094665A" w:rsidP="000E060F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Определение признаков подлинности денег</w:t>
            </w:r>
          </w:p>
        </w:tc>
        <w:tc>
          <w:tcPr>
            <w:tcW w:w="991" w:type="dxa"/>
          </w:tcPr>
          <w:p w14:paraId="354F3945" w14:textId="77777777" w:rsidR="0094665A" w:rsidRDefault="0094665A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3B54D19A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1</w:t>
            </w:r>
          </w:p>
        </w:tc>
        <w:tc>
          <w:tcPr>
            <w:tcW w:w="1163" w:type="dxa"/>
          </w:tcPr>
          <w:p w14:paraId="3FF9CA00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6CC73FA8" w14:textId="77777777" w:rsidR="0094665A" w:rsidRDefault="0094665A">
            <w:pPr>
              <w:rPr>
                <w:sz w:val="2"/>
                <w:szCs w:val="2"/>
              </w:rPr>
            </w:pPr>
          </w:p>
        </w:tc>
      </w:tr>
      <w:tr w:rsidR="0094665A" w14:paraId="16F0F9D9" w14:textId="77777777" w:rsidTr="00991CC0">
        <w:trPr>
          <w:trHeight w:val="669"/>
        </w:trPr>
        <w:tc>
          <w:tcPr>
            <w:tcW w:w="1976" w:type="dxa"/>
            <w:vMerge/>
          </w:tcPr>
          <w:p w14:paraId="5C57EC57" w14:textId="77777777" w:rsidR="0094665A" w:rsidRDefault="0094665A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2588D3DD" w14:textId="77777777" w:rsidR="0094665A" w:rsidRDefault="0094665A" w:rsidP="00DC081D">
            <w:pPr>
              <w:pStyle w:val="TableParagraph"/>
              <w:spacing w:line="271" w:lineRule="exact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Самостоятельная работа №1</w:t>
            </w:r>
          </w:p>
          <w:p w14:paraId="3412C00A" w14:textId="4DBC06C9" w:rsidR="0094665A" w:rsidRPr="0094665A" w:rsidRDefault="0094665A" w:rsidP="0094665A">
            <w:pPr>
              <w:tabs>
                <w:tab w:val="left" w:pos="990"/>
              </w:tabs>
            </w:pPr>
            <w:r w:rsidRPr="0094665A">
              <w:rPr>
                <w:sz w:val="24"/>
                <w:szCs w:val="24"/>
              </w:rPr>
              <w:t>подготовка сообщений с использованием демонстрационного материала (слайд- презентации)</w:t>
            </w:r>
          </w:p>
        </w:tc>
        <w:tc>
          <w:tcPr>
            <w:tcW w:w="991" w:type="dxa"/>
          </w:tcPr>
          <w:p w14:paraId="4E5E11D4" w14:textId="54650B83" w:rsidR="0094665A" w:rsidRDefault="0094665A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09DED5D3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14:paraId="44BDB108" w14:textId="77777777" w:rsidR="0094665A" w:rsidRPr="00AB651B" w:rsidRDefault="0094665A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3C3D4E48" w14:textId="77777777" w:rsidR="0094665A" w:rsidRDefault="0094665A">
            <w:pPr>
              <w:rPr>
                <w:sz w:val="2"/>
                <w:szCs w:val="2"/>
              </w:rPr>
            </w:pPr>
          </w:p>
        </w:tc>
      </w:tr>
      <w:tr w:rsidR="00DC081D" w14:paraId="30EAE542" w14:textId="77777777" w:rsidTr="00991CC0">
        <w:trPr>
          <w:trHeight w:val="364"/>
        </w:trPr>
        <w:tc>
          <w:tcPr>
            <w:tcW w:w="1976" w:type="dxa"/>
            <w:vMerge w:val="restart"/>
          </w:tcPr>
          <w:p w14:paraId="25E05C2F" w14:textId="1DDA9EE0" w:rsidR="00DC081D" w:rsidRDefault="00DC081D">
            <w:pPr>
              <w:pStyle w:val="TableParagraph"/>
              <w:ind w:left="110" w:right="212"/>
              <w:rPr>
                <w:sz w:val="24"/>
              </w:rPr>
            </w:pPr>
            <w:r>
              <w:rPr>
                <w:sz w:val="24"/>
              </w:rPr>
              <w:t>Тема 2. Финансовое планирование и бюджет</w:t>
            </w:r>
          </w:p>
        </w:tc>
        <w:tc>
          <w:tcPr>
            <w:tcW w:w="7945" w:type="dxa"/>
          </w:tcPr>
          <w:p w14:paraId="2B3D3903" w14:textId="77777777" w:rsidR="00DC081D" w:rsidRDefault="00DC081D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66C0FBEF" w14:textId="77777777" w:rsidR="00DC081D" w:rsidRDefault="00DC081D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</w:tcPr>
          <w:p w14:paraId="148DE37B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3" w:type="dxa"/>
          </w:tcPr>
          <w:p w14:paraId="225CAF7D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56CA70C5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2F550FB5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6D4859EF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0BAF1519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56C90984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3DE90ED5" w14:textId="1C8ACAF7" w:rsidR="00DC081D" w:rsidRDefault="00DC081D">
            <w:pPr>
              <w:pStyle w:val="TableParagraph"/>
              <w:spacing w:before="1" w:line="191" w:lineRule="exact"/>
              <w:ind w:left="252" w:right="243"/>
              <w:jc w:val="center"/>
              <w:rPr>
                <w:sz w:val="18"/>
              </w:rPr>
            </w:pPr>
          </w:p>
        </w:tc>
      </w:tr>
      <w:tr w:rsidR="00DC081D" w14:paraId="0E5259CE" w14:textId="77777777" w:rsidTr="00991CC0">
        <w:trPr>
          <w:trHeight w:val="1103"/>
        </w:trPr>
        <w:tc>
          <w:tcPr>
            <w:tcW w:w="1976" w:type="dxa"/>
            <w:vMerge/>
          </w:tcPr>
          <w:p w14:paraId="3E69F3B0" w14:textId="77777777" w:rsidR="00DC081D" w:rsidRDefault="00DC081D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1700A7D9" w14:textId="4C0362E0" w:rsidR="00DC081D" w:rsidRDefault="006E55F9" w:rsidP="006E55F9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556CF">
              <w:rPr>
                <w:sz w:val="24"/>
              </w:rPr>
              <w:t>-7</w:t>
            </w:r>
            <w:r>
              <w:rPr>
                <w:sz w:val="24"/>
              </w:rPr>
              <w:t>.</w:t>
            </w:r>
            <w:r w:rsidR="00DC081D">
              <w:rPr>
                <w:sz w:val="24"/>
              </w:rPr>
              <w:t xml:space="preserve">Структура семейного бюджета. Принципы составления семейного бюджета. Прогнозирование расходов семейного бюджета. </w:t>
            </w:r>
          </w:p>
          <w:p w14:paraId="4F213EDD" w14:textId="74B7E921" w:rsidR="00DC081D" w:rsidRDefault="00DC081D" w:rsidP="000E060F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Контроль расходов семейного бюджета и его методы. Способы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оптимизации</w:t>
            </w:r>
            <w:r w:rsidR="000E060F">
              <w:rPr>
                <w:sz w:val="24"/>
              </w:rPr>
              <w:t xml:space="preserve"> </w:t>
            </w:r>
            <w:r>
              <w:rPr>
                <w:sz w:val="24"/>
              </w:rPr>
              <w:t>расходов. Профицит и дефицит бюджета</w:t>
            </w:r>
          </w:p>
        </w:tc>
        <w:tc>
          <w:tcPr>
            <w:tcW w:w="991" w:type="dxa"/>
          </w:tcPr>
          <w:p w14:paraId="49758ADD" w14:textId="4FA88697" w:rsidR="00DC081D" w:rsidRDefault="00E556CF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14:paraId="3D5D2451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14:paraId="3946FDB6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737FF120" w14:textId="77777777" w:rsidR="00DC081D" w:rsidRDefault="00DC081D">
            <w:pPr>
              <w:rPr>
                <w:sz w:val="2"/>
                <w:szCs w:val="2"/>
              </w:rPr>
            </w:pPr>
          </w:p>
        </w:tc>
      </w:tr>
      <w:tr w:rsidR="00DC081D" w14:paraId="1DE6AAF3" w14:textId="77777777" w:rsidTr="00991CC0">
        <w:trPr>
          <w:trHeight w:val="583"/>
        </w:trPr>
        <w:tc>
          <w:tcPr>
            <w:tcW w:w="1976" w:type="dxa"/>
            <w:vMerge/>
          </w:tcPr>
          <w:p w14:paraId="084BED03" w14:textId="77777777" w:rsidR="00DC081D" w:rsidRDefault="00DC081D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63D02FE7" w14:textId="2A126973" w:rsidR="00DC081D" w:rsidRDefault="00E556CF" w:rsidP="00DC081D">
            <w:pPr>
              <w:pStyle w:val="TableParagraph"/>
              <w:ind w:right="4964"/>
              <w:rPr>
                <w:sz w:val="24"/>
              </w:rPr>
            </w:pPr>
            <w:r>
              <w:rPr>
                <w:sz w:val="24"/>
              </w:rPr>
              <w:t>8-9</w:t>
            </w:r>
            <w:r w:rsidR="006E55F9" w:rsidRPr="006E55F9">
              <w:rPr>
                <w:sz w:val="24"/>
              </w:rPr>
              <w:t>.</w:t>
            </w:r>
            <w:r w:rsidR="006E55F9">
              <w:rPr>
                <w:b/>
                <w:sz w:val="24"/>
              </w:rPr>
              <w:t xml:space="preserve"> </w:t>
            </w:r>
            <w:r w:rsidR="00DC081D">
              <w:rPr>
                <w:b/>
                <w:sz w:val="24"/>
              </w:rPr>
              <w:t>Практическая работа №2</w:t>
            </w:r>
            <w:r w:rsidR="00DC081D">
              <w:rPr>
                <w:sz w:val="24"/>
              </w:rPr>
              <w:t>. Расчет семейного бюджета.</w:t>
            </w:r>
          </w:p>
        </w:tc>
        <w:tc>
          <w:tcPr>
            <w:tcW w:w="991" w:type="dxa"/>
          </w:tcPr>
          <w:p w14:paraId="44CAAA60" w14:textId="159B532D" w:rsidR="00DC081D" w:rsidRDefault="001111C1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2DF70F93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163" w:type="dxa"/>
          </w:tcPr>
          <w:p w14:paraId="7A1D470D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503BB6F5" w14:textId="77777777" w:rsidR="00DC081D" w:rsidRDefault="00DC081D">
            <w:pPr>
              <w:rPr>
                <w:sz w:val="2"/>
                <w:szCs w:val="2"/>
              </w:rPr>
            </w:pPr>
          </w:p>
        </w:tc>
      </w:tr>
      <w:tr w:rsidR="00DC081D" w14:paraId="38E0202D" w14:textId="77777777" w:rsidTr="00991CC0">
        <w:trPr>
          <w:trHeight w:val="583"/>
        </w:trPr>
        <w:tc>
          <w:tcPr>
            <w:tcW w:w="1976" w:type="dxa"/>
            <w:vMerge/>
          </w:tcPr>
          <w:p w14:paraId="2EE3B621" w14:textId="77777777" w:rsidR="00DC081D" w:rsidRDefault="00DC081D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70CEE2DB" w14:textId="7D5DD241" w:rsidR="000E060F" w:rsidRPr="000E060F" w:rsidRDefault="00DC081D" w:rsidP="0094665A">
            <w:pPr>
              <w:pStyle w:val="TableParagraph"/>
              <w:ind w:left="0" w:right="4964"/>
              <w:rPr>
                <w:bCs/>
                <w:sz w:val="24"/>
              </w:rPr>
            </w:pPr>
            <w:r>
              <w:rPr>
                <w:b/>
                <w:sz w:val="24"/>
              </w:rPr>
              <w:t xml:space="preserve">Самостоятельная работа №2 </w:t>
            </w:r>
            <w:r w:rsidRPr="0094665A">
              <w:rPr>
                <w:b/>
                <w:sz w:val="24"/>
              </w:rPr>
              <w:t>-</w:t>
            </w:r>
            <w:r w:rsidRPr="0094665A">
              <w:rPr>
                <w:bCs/>
                <w:sz w:val="24"/>
              </w:rPr>
              <w:t>работа с учебником</w:t>
            </w:r>
          </w:p>
        </w:tc>
        <w:tc>
          <w:tcPr>
            <w:tcW w:w="991" w:type="dxa"/>
          </w:tcPr>
          <w:p w14:paraId="4BE1E7B7" w14:textId="136B1845" w:rsidR="00DC081D" w:rsidRDefault="00252E0F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14:paraId="34833092" w14:textId="77777777" w:rsidR="00DC081D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14:paraId="27EB29C2" w14:textId="77777777" w:rsidR="00DC081D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03ADAD5B" w14:textId="77777777" w:rsidR="00DC081D" w:rsidRDefault="00DC081D">
            <w:pPr>
              <w:rPr>
                <w:sz w:val="2"/>
                <w:szCs w:val="2"/>
              </w:rPr>
            </w:pPr>
          </w:p>
        </w:tc>
      </w:tr>
      <w:tr w:rsidR="00991CC0" w14:paraId="02B02251" w14:textId="77777777" w:rsidTr="00991CC0">
        <w:trPr>
          <w:trHeight w:val="275"/>
        </w:trPr>
        <w:tc>
          <w:tcPr>
            <w:tcW w:w="1976" w:type="dxa"/>
            <w:vMerge w:val="restart"/>
          </w:tcPr>
          <w:p w14:paraId="3538ECDE" w14:textId="77777777" w:rsidR="00991CC0" w:rsidRDefault="00991CC0">
            <w:pPr>
              <w:pStyle w:val="TableParagraph"/>
              <w:ind w:left="110" w:right="216"/>
              <w:rPr>
                <w:sz w:val="24"/>
              </w:rPr>
            </w:pPr>
            <w:r>
              <w:rPr>
                <w:sz w:val="24"/>
              </w:rPr>
              <w:t xml:space="preserve">Тема 3. Личные </w:t>
            </w:r>
            <w:r>
              <w:rPr>
                <w:sz w:val="24"/>
              </w:rPr>
              <w:lastRenderedPageBreak/>
              <w:t>сбережения</w:t>
            </w:r>
          </w:p>
        </w:tc>
        <w:tc>
          <w:tcPr>
            <w:tcW w:w="7945" w:type="dxa"/>
          </w:tcPr>
          <w:p w14:paraId="63E3CA27" w14:textId="77777777" w:rsidR="00991CC0" w:rsidRDefault="00991CC0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 учебного материала</w:t>
            </w:r>
          </w:p>
        </w:tc>
        <w:tc>
          <w:tcPr>
            <w:tcW w:w="991" w:type="dxa"/>
          </w:tcPr>
          <w:p w14:paraId="34CF1B47" w14:textId="77777777" w:rsidR="00991CC0" w:rsidRDefault="00991CC0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</w:tcPr>
          <w:p w14:paraId="085635DC" w14:textId="77777777" w:rsidR="00991CC0" w:rsidRPr="00AB651B" w:rsidRDefault="00991CC0" w:rsidP="00AB651B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63" w:type="dxa"/>
          </w:tcPr>
          <w:p w14:paraId="6E5CDBD6" w14:textId="77777777" w:rsidR="00991CC0" w:rsidRPr="00AB651B" w:rsidRDefault="00991CC0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797EF7F3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16FB0DCE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ОК3</w:t>
            </w:r>
          </w:p>
          <w:p w14:paraId="384D5A4C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0A8DF3DF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02D178D3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2001DE0B" w14:textId="139925A6" w:rsidR="00991CC0" w:rsidRDefault="00991CC0">
            <w:pPr>
              <w:pStyle w:val="TableParagraph"/>
              <w:spacing w:before="5" w:line="206" w:lineRule="exact"/>
              <w:ind w:left="592" w:right="581"/>
              <w:jc w:val="center"/>
              <w:rPr>
                <w:sz w:val="18"/>
              </w:rPr>
            </w:pPr>
          </w:p>
        </w:tc>
      </w:tr>
      <w:tr w:rsidR="00991CC0" w14:paraId="29B92BCB" w14:textId="77777777" w:rsidTr="008D758A">
        <w:trPr>
          <w:trHeight w:val="1379"/>
        </w:trPr>
        <w:tc>
          <w:tcPr>
            <w:tcW w:w="1976" w:type="dxa"/>
            <w:vMerge/>
          </w:tcPr>
          <w:p w14:paraId="3A213A7E" w14:textId="77777777" w:rsidR="00991CC0" w:rsidRDefault="00991CC0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27CDCF0A" w14:textId="4F3E6749" w:rsidR="00991CC0" w:rsidRDefault="00E556CF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10-11</w:t>
            </w:r>
            <w:bookmarkStart w:id="1" w:name="_GoBack"/>
            <w:bookmarkEnd w:id="1"/>
            <w:r w:rsidR="00991CC0">
              <w:rPr>
                <w:sz w:val="24"/>
              </w:rPr>
              <w:t>. Личный финансовый план. Личные финансовые цели и стратегия их достижения. Банки: чем они могут быть полезны. Основные виды банковских услуг: виды вкладов, кредитование, рассчетно-кассовые операции. Система страхования вкладов, дебетовая карта, кредитная</w:t>
            </w:r>
            <w:r w:rsidR="00991CC0">
              <w:rPr>
                <w:spacing w:val="-27"/>
                <w:sz w:val="24"/>
              </w:rPr>
              <w:t xml:space="preserve"> </w:t>
            </w:r>
            <w:r w:rsidR="00991CC0">
              <w:rPr>
                <w:sz w:val="24"/>
              </w:rPr>
              <w:t>карта.</w:t>
            </w:r>
          </w:p>
          <w:p w14:paraId="1D8C8641" w14:textId="77777777" w:rsidR="00991CC0" w:rsidRDefault="00991CC0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Ставки процента по сберегательному вкладу. Капитализация процентов</w:t>
            </w:r>
          </w:p>
        </w:tc>
        <w:tc>
          <w:tcPr>
            <w:tcW w:w="991" w:type="dxa"/>
          </w:tcPr>
          <w:p w14:paraId="33073A5D" w14:textId="5F18FFE2" w:rsidR="00991CC0" w:rsidRDefault="00E556CF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3756D7F4" w14:textId="77777777" w:rsidR="00991CC0" w:rsidRPr="00AB651B" w:rsidRDefault="00991CC0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163" w:type="dxa"/>
          </w:tcPr>
          <w:p w14:paraId="19A78123" w14:textId="77777777" w:rsidR="00991CC0" w:rsidRPr="00AB651B" w:rsidRDefault="00991CC0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4A11D8DB" w14:textId="77777777" w:rsidR="00991CC0" w:rsidRDefault="00991CC0">
            <w:pPr>
              <w:rPr>
                <w:sz w:val="2"/>
                <w:szCs w:val="2"/>
              </w:rPr>
            </w:pPr>
          </w:p>
        </w:tc>
      </w:tr>
      <w:tr w:rsidR="00991CC0" w14:paraId="12AE7193" w14:textId="77777777" w:rsidTr="00991CC0">
        <w:trPr>
          <w:trHeight w:val="551"/>
        </w:trPr>
        <w:tc>
          <w:tcPr>
            <w:tcW w:w="1976" w:type="dxa"/>
            <w:vMerge/>
          </w:tcPr>
          <w:p w14:paraId="2FB834EE" w14:textId="77777777" w:rsidR="00991CC0" w:rsidRDefault="00991CC0" w:rsidP="006E55F9">
            <w:pPr>
              <w:pStyle w:val="TableParagraph"/>
              <w:ind w:left="0"/>
            </w:pPr>
          </w:p>
        </w:tc>
        <w:tc>
          <w:tcPr>
            <w:tcW w:w="7945" w:type="dxa"/>
          </w:tcPr>
          <w:p w14:paraId="48D3641B" w14:textId="0C1E404B" w:rsidR="00991CC0" w:rsidRDefault="00343C6F" w:rsidP="006E55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12-13</w:t>
            </w:r>
            <w:r w:rsidR="00991CC0">
              <w:rPr>
                <w:b/>
                <w:sz w:val="24"/>
              </w:rPr>
              <w:t>. Практическая работа №3</w:t>
            </w:r>
            <w:r w:rsidR="00991CC0">
              <w:rPr>
                <w:sz w:val="24"/>
              </w:rPr>
              <w:t>.</w:t>
            </w:r>
          </w:p>
          <w:p w14:paraId="70B43663" w14:textId="77777777" w:rsidR="00991CC0" w:rsidRDefault="00991CC0" w:rsidP="006E55F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Расчет процентов по банковским вкладам</w:t>
            </w:r>
          </w:p>
        </w:tc>
        <w:tc>
          <w:tcPr>
            <w:tcW w:w="991" w:type="dxa"/>
          </w:tcPr>
          <w:p w14:paraId="4C975C90" w14:textId="10F0520E" w:rsidR="00991CC0" w:rsidRDefault="00343C6F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65C6F007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14:paraId="1BF33614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5C6E6891" w14:textId="77777777" w:rsidR="00991CC0" w:rsidRDefault="00991CC0" w:rsidP="006E55F9">
            <w:pPr>
              <w:pStyle w:val="TableParagraph"/>
              <w:ind w:left="593" w:right="581"/>
              <w:jc w:val="center"/>
              <w:rPr>
                <w:sz w:val="18"/>
              </w:rPr>
            </w:pPr>
          </w:p>
        </w:tc>
      </w:tr>
      <w:tr w:rsidR="00991CC0" w14:paraId="1057D0FA" w14:textId="77777777" w:rsidTr="00991CC0">
        <w:trPr>
          <w:trHeight w:val="551"/>
        </w:trPr>
        <w:tc>
          <w:tcPr>
            <w:tcW w:w="1976" w:type="dxa"/>
            <w:vMerge/>
          </w:tcPr>
          <w:p w14:paraId="4947C149" w14:textId="77777777" w:rsidR="00991CC0" w:rsidRDefault="00991CC0" w:rsidP="006E55F9">
            <w:pPr>
              <w:pStyle w:val="TableParagraph"/>
              <w:ind w:left="0"/>
            </w:pPr>
          </w:p>
        </w:tc>
        <w:tc>
          <w:tcPr>
            <w:tcW w:w="7945" w:type="dxa"/>
          </w:tcPr>
          <w:p w14:paraId="60CEDFCA" w14:textId="77777777" w:rsidR="00991CC0" w:rsidRPr="00DC081D" w:rsidRDefault="00991CC0" w:rsidP="006E55F9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DC081D">
              <w:rPr>
                <w:b/>
                <w:sz w:val="24"/>
              </w:rPr>
              <w:t>Самостоятельная работа №</w:t>
            </w:r>
            <w:r>
              <w:rPr>
                <w:b/>
                <w:sz w:val="24"/>
              </w:rPr>
              <w:t>3</w:t>
            </w:r>
          </w:p>
          <w:p w14:paraId="7B6C3327" w14:textId="77777777" w:rsidR="00991CC0" w:rsidRPr="00DC081D" w:rsidRDefault="00991CC0" w:rsidP="006E55F9">
            <w:pPr>
              <w:pStyle w:val="TableParagraph"/>
              <w:spacing w:line="270" w:lineRule="exact"/>
              <w:rPr>
                <w:bCs/>
                <w:sz w:val="24"/>
              </w:rPr>
            </w:pPr>
            <w:r w:rsidRPr="00DC081D">
              <w:rPr>
                <w:bCs/>
                <w:sz w:val="24"/>
              </w:rPr>
              <w:t>подготовка сообщений с использованием демонстрационного материала (слайд- презентации)</w:t>
            </w:r>
          </w:p>
        </w:tc>
        <w:tc>
          <w:tcPr>
            <w:tcW w:w="991" w:type="dxa"/>
          </w:tcPr>
          <w:p w14:paraId="00F35928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</w:p>
          <w:p w14:paraId="12AFFBEC" w14:textId="6D421E37" w:rsidR="00991CC0" w:rsidRPr="00DC081D" w:rsidRDefault="00991CC0" w:rsidP="006E55F9">
            <w:pPr>
              <w:jc w:val="center"/>
            </w:pPr>
            <w:r>
              <w:t>3</w:t>
            </w:r>
          </w:p>
        </w:tc>
        <w:tc>
          <w:tcPr>
            <w:tcW w:w="991" w:type="dxa"/>
          </w:tcPr>
          <w:p w14:paraId="04603C8B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1163" w:type="dxa"/>
          </w:tcPr>
          <w:p w14:paraId="7AFF5B20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157CCC8" w14:textId="77777777" w:rsidR="00991CC0" w:rsidRDefault="00991CC0" w:rsidP="006E55F9">
            <w:pPr>
              <w:pStyle w:val="TableParagraph"/>
              <w:ind w:left="593" w:right="581"/>
              <w:jc w:val="center"/>
              <w:rPr>
                <w:sz w:val="18"/>
              </w:rPr>
            </w:pPr>
          </w:p>
        </w:tc>
      </w:tr>
      <w:tr w:rsidR="00991CC0" w14:paraId="32C31DD3" w14:textId="77777777" w:rsidTr="00991CC0">
        <w:trPr>
          <w:trHeight w:val="275"/>
        </w:trPr>
        <w:tc>
          <w:tcPr>
            <w:tcW w:w="1976" w:type="dxa"/>
            <w:vMerge w:val="restart"/>
          </w:tcPr>
          <w:p w14:paraId="13F8C2C4" w14:textId="77777777" w:rsidR="00991CC0" w:rsidRDefault="00991CC0" w:rsidP="006E55F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 4.</w:t>
            </w:r>
          </w:p>
          <w:p w14:paraId="495498AB" w14:textId="77777777" w:rsidR="00991CC0" w:rsidRDefault="00991CC0" w:rsidP="006E55F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Кредитование</w:t>
            </w:r>
          </w:p>
        </w:tc>
        <w:tc>
          <w:tcPr>
            <w:tcW w:w="7945" w:type="dxa"/>
          </w:tcPr>
          <w:p w14:paraId="4D71AC31" w14:textId="77777777" w:rsidR="00991CC0" w:rsidRDefault="00991CC0" w:rsidP="006E55F9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1CE7A600" w14:textId="77777777" w:rsidR="00991CC0" w:rsidRDefault="00991CC0" w:rsidP="006E55F9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</w:tcPr>
          <w:p w14:paraId="7DD80B70" w14:textId="77777777" w:rsidR="00991CC0" w:rsidRDefault="00991CC0" w:rsidP="006E55F9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63" w:type="dxa"/>
          </w:tcPr>
          <w:p w14:paraId="643BC5CA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3914DCB7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70643CCF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507DCA5C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04C8FA53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2D37FFE5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641FCB32" w14:textId="77777777" w:rsidR="00991CC0" w:rsidRDefault="00991CC0" w:rsidP="006E55F9">
            <w:pPr>
              <w:pStyle w:val="TableParagraph"/>
              <w:spacing w:before="1"/>
              <w:ind w:left="593" w:right="581" w:firstLine="45"/>
              <w:jc w:val="both"/>
              <w:rPr>
                <w:sz w:val="18"/>
              </w:rPr>
            </w:pPr>
          </w:p>
        </w:tc>
      </w:tr>
      <w:tr w:rsidR="00991CC0" w14:paraId="33B25A24" w14:textId="77777777" w:rsidTr="00530F47">
        <w:trPr>
          <w:trHeight w:val="1379"/>
        </w:trPr>
        <w:tc>
          <w:tcPr>
            <w:tcW w:w="1976" w:type="dxa"/>
            <w:vMerge/>
          </w:tcPr>
          <w:p w14:paraId="025BE745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1AC3FDB6" w14:textId="74A8E7FA" w:rsidR="00991CC0" w:rsidRDefault="00991CC0" w:rsidP="006E55F9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14-17. Понятие кредита. Банковский кредит и его основные виды. Основные принципы кредита (срочность, платность и возвратность). Ипотечный кредит, его специфика. Автокредит. Условия кредитования. Стоимость кредита.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Ставки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банковскому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кредиту,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микрозайму.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</w:p>
          <w:p w14:paraId="6BE8F912" w14:textId="77777777" w:rsidR="00991CC0" w:rsidRDefault="00991CC0" w:rsidP="006E55F9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ошибки при использовании кредита</w:t>
            </w:r>
          </w:p>
        </w:tc>
        <w:tc>
          <w:tcPr>
            <w:tcW w:w="991" w:type="dxa"/>
          </w:tcPr>
          <w:p w14:paraId="63A82318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14:paraId="44573DCA" w14:textId="77777777" w:rsidR="00991CC0" w:rsidRDefault="00991CC0" w:rsidP="006E55F9">
            <w:pPr>
              <w:pStyle w:val="TableParagraph"/>
              <w:ind w:left="0"/>
            </w:pPr>
          </w:p>
        </w:tc>
        <w:tc>
          <w:tcPr>
            <w:tcW w:w="1163" w:type="dxa"/>
          </w:tcPr>
          <w:p w14:paraId="61EA41B4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72E76FA1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4CD2DF58" w14:textId="77777777" w:rsidTr="00530F47">
        <w:trPr>
          <w:trHeight w:val="552"/>
        </w:trPr>
        <w:tc>
          <w:tcPr>
            <w:tcW w:w="1976" w:type="dxa"/>
            <w:vMerge/>
          </w:tcPr>
          <w:p w14:paraId="5C38EB39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0EA4C2E0" w14:textId="1A166151" w:rsidR="00991CC0" w:rsidRDefault="00991CC0" w:rsidP="006E55F9">
            <w:pPr>
              <w:pStyle w:val="TableParagraph"/>
              <w:spacing w:line="271" w:lineRule="exact"/>
              <w:rPr>
                <w:sz w:val="24"/>
              </w:rPr>
            </w:pPr>
            <w:r w:rsidRPr="006E55F9">
              <w:rPr>
                <w:sz w:val="24"/>
              </w:rPr>
              <w:t>18.</w:t>
            </w:r>
            <w:r>
              <w:rPr>
                <w:b/>
                <w:sz w:val="24"/>
              </w:rPr>
              <w:t xml:space="preserve"> Практическая работа №4</w:t>
            </w:r>
            <w:r>
              <w:rPr>
                <w:sz w:val="24"/>
              </w:rPr>
              <w:t>.</w:t>
            </w:r>
          </w:p>
          <w:p w14:paraId="61D4C4B2" w14:textId="77777777" w:rsidR="00991CC0" w:rsidRDefault="00991CC0" w:rsidP="006E55F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Расчет простых и сложных процентов по банковским кредитам</w:t>
            </w:r>
          </w:p>
        </w:tc>
        <w:tc>
          <w:tcPr>
            <w:tcW w:w="991" w:type="dxa"/>
          </w:tcPr>
          <w:p w14:paraId="3A8AB8C8" w14:textId="77777777" w:rsidR="00991CC0" w:rsidRDefault="00991CC0" w:rsidP="006E55F9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76DF9B82" w14:textId="77777777" w:rsidR="00991CC0" w:rsidRDefault="00991CC0" w:rsidP="006E55F9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14:paraId="7B5DB5AC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550F739B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4616EC00" w14:textId="77777777" w:rsidTr="00530F47">
        <w:trPr>
          <w:trHeight w:val="552"/>
        </w:trPr>
        <w:tc>
          <w:tcPr>
            <w:tcW w:w="1976" w:type="dxa"/>
            <w:vMerge/>
          </w:tcPr>
          <w:p w14:paraId="50CF0B3C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31EED597" w14:textId="77777777" w:rsidR="00991CC0" w:rsidRPr="00DC081D" w:rsidRDefault="00991CC0" w:rsidP="006E55F9">
            <w:pPr>
              <w:pStyle w:val="TableParagraph"/>
              <w:spacing w:line="271" w:lineRule="exact"/>
              <w:rPr>
                <w:b/>
                <w:sz w:val="24"/>
              </w:rPr>
            </w:pPr>
            <w:r w:rsidRPr="00DC081D">
              <w:rPr>
                <w:b/>
                <w:sz w:val="24"/>
              </w:rPr>
              <w:t>Самостоятельная работа №</w:t>
            </w:r>
            <w:r>
              <w:rPr>
                <w:b/>
                <w:sz w:val="24"/>
              </w:rPr>
              <w:t>4</w:t>
            </w:r>
          </w:p>
          <w:p w14:paraId="3284BEB3" w14:textId="77777777" w:rsidR="00991CC0" w:rsidRPr="00DC081D" w:rsidRDefault="00991CC0" w:rsidP="006E55F9">
            <w:pPr>
              <w:pStyle w:val="TableParagraph"/>
              <w:spacing w:line="271" w:lineRule="exact"/>
              <w:rPr>
                <w:bCs/>
                <w:sz w:val="24"/>
              </w:rPr>
            </w:pPr>
            <w:r w:rsidRPr="00DC081D">
              <w:rPr>
                <w:bCs/>
                <w:sz w:val="24"/>
              </w:rPr>
              <w:t>работа с учебником или другими источниками информации: подготовка кратких сообщений</w:t>
            </w:r>
          </w:p>
        </w:tc>
        <w:tc>
          <w:tcPr>
            <w:tcW w:w="991" w:type="dxa"/>
          </w:tcPr>
          <w:p w14:paraId="29949F63" w14:textId="72A908EB" w:rsidR="00991CC0" w:rsidRDefault="00991CC0" w:rsidP="006E55F9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14:paraId="45B361F2" w14:textId="77777777" w:rsidR="00991CC0" w:rsidRDefault="00991CC0" w:rsidP="006E55F9">
            <w:pPr>
              <w:pStyle w:val="TableParagraph"/>
              <w:spacing w:line="271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1163" w:type="dxa"/>
          </w:tcPr>
          <w:p w14:paraId="0DC1579C" w14:textId="77777777" w:rsidR="00991CC0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4D4AB537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48068851" w14:textId="77777777" w:rsidTr="00991CC0">
        <w:trPr>
          <w:trHeight w:val="277"/>
        </w:trPr>
        <w:tc>
          <w:tcPr>
            <w:tcW w:w="1976" w:type="dxa"/>
            <w:vMerge w:val="restart"/>
          </w:tcPr>
          <w:p w14:paraId="7868A0DA" w14:textId="77777777" w:rsidR="00991CC0" w:rsidRDefault="00991CC0" w:rsidP="006E55F9">
            <w:pPr>
              <w:pStyle w:val="TableParagraph"/>
              <w:ind w:left="110" w:right="151"/>
              <w:rPr>
                <w:sz w:val="24"/>
              </w:rPr>
            </w:pPr>
            <w:r>
              <w:rPr>
                <w:sz w:val="24"/>
              </w:rPr>
              <w:t>Тема 5. Инвестирование</w:t>
            </w:r>
          </w:p>
        </w:tc>
        <w:tc>
          <w:tcPr>
            <w:tcW w:w="7945" w:type="dxa"/>
          </w:tcPr>
          <w:p w14:paraId="60EFB7C4" w14:textId="77777777" w:rsidR="00991CC0" w:rsidRDefault="00991CC0" w:rsidP="006E55F9">
            <w:pPr>
              <w:pStyle w:val="TableParagraph"/>
              <w:spacing w:before="1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6769BBAF" w14:textId="77777777" w:rsidR="00991CC0" w:rsidRDefault="00991CC0" w:rsidP="006E55F9">
            <w:pPr>
              <w:pStyle w:val="TableParagraph"/>
              <w:spacing w:before="1" w:line="257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</w:tcPr>
          <w:p w14:paraId="5E520E7A" w14:textId="77777777" w:rsidR="00991CC0" w:rsidRDefault="00991CC0" w:rsidP="006E55F9">
            <w:pPr>
              <w:pStyle w:val="TableParagraph"/>
              <w:spacing w:before="1" w:line="257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63" w:type="dxa"/>
          </w:tcPr>
          <w:p w14:paraId="0D02395D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5860C171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12E9F04F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33B4BB86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378ADFB1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65B4653C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295F4C80" w14:textId="77777777" w:rsidR="00991CC0" w:rsidRDefault="00991CC0" w:rsidP="006E55F9">
            <w:pPr>
              <w:pStyle w:val="TableParagraph"/>
              <w:ind w:left="593" w:right="581" w:firstLine="45"/>
              <w:jc w:val="both"/>
              <w:rPr>
                <w:sz w:val="18"/>
              </w:rPr>
            </w:pPr>
          </w:p>
        </w:tc>
      </w:tr>
      <w:tr w:rsidR="00991CC0" w14:paraId="75AD5D5B" w14:textId="77777777" w:rsidTr="00874CC1">
        <w:trPr>
          <w:trHeight w:val="1379"/>
        </w:trPr>
        <w:tc>
          <w:tcPr>
            <w:tcW w:w="1976" w:type="dxa"/>
            <w:vMerge/>
          </w:tcPr>
          <w:p w14:paraId="3DA85FA5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7F6A1D12" w14:textId="67A023B6" w:rsidR="00991CC0" w:rsidRDefault="00991CC0" w:rsidP="006E55F9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19. Сущность инвестирования, Отличия инвестирования от сбережения. Сберегательные и инвестиционные продукты: сходство и отличия. Инвестиционные риски: оценка и учет. Роль ценных бумаг как источника дохода. Фондовый рынок, финансовый риск, инвестиционный портфель,</w:t>
            </w:r>
          </w:p>
          <w:p w14:paraId="24EA3D77" w14:textId="77777777" w:rsidR="00991CC0" w:rsidRDefault="00991CC0" w:rsidP="006E55F9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облигация, акция, дивиденд, номинал, фондовая биржа</w:t>
            </w:r>
          </w:p>
        </w:tc>
        <w:tc>
          <w:tcPr>
            <w:tcW w:w="991" w:type="dxa"/>
          </w:tcPr>
          <w:p w14:paraId="4944D6DF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70F3FE47" w14:textId="77777777" w:rsidR="00991CC0" w:rsidRDefault="00991CC0" w:rsidP="006E55F9">
            <w:pPr>
              <w:pStyle w:val="TableParagraph"/>
              <w:ind w:left="0"/>
            </w:pPr>
          </w:p>
        </w:tc>
        <w:tc>
          <w:tcPr>
            <w:tcW w:w="1163" w:type="dxa"/>
          </w:tcPr>
          <w:p w14:paraId="5B6EDEC1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476480C8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04839702" w14:textId="77777777" w:rsidTr="00874CC1">
        <w:trPr>
          <w:trHeight w:val="552"/>
        </w:trPr>
        <w:tc>
          <w:tcPr>
            <w:tcW w:w="1976" w:type="dxa"/>
            <w:vMerge/>
          </w:tcPr>
          <w:p w14:paraId="16E3710F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2E750FD0" w14:textId="0586DB4E" w:rsidR="00991CC0" w:rsidRDefault="00991CC0" w:rsidP="006E55F9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6E55F9">
              <w:rPr>
                <w:sz w:val="24"/>
              </w:rPr>
              <w:t>20.</w:t>
            </w:r>
            <w:r>
              <w:rPr>
                <w:b/>
                <w:sz w:val="24"/>
              </w:rPr>
              <w:t xml:space="preserve"> Практическая работа №5</w:t>
            </w:r>
          </w:p>
          <w:p w14:paraId="5BEC5D5A" w14:textId="77777777" w:rsidR="00991CC0" w:rsidRDefault="00991CC0" w:rsidP="006E55F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Расчет дивидендов по ценным бумагам</w:t>
            </w:r>
          </w:p>
        </w:tc>
        <w:tc>
          <w:tcPr>
            <w:tcW w:w="991" w:type="dxa"/>
          </w:tcPr>
          <w:p w14:paraId="15C627C8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6DF0CE37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14:paraId="4A23F46A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606457A7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505090FC" w14:textId="77777777" w:rsidTr="00874CC1">
        <w:trPr>
          <w:trHeight w:val="552"/>
        </w:trPr>
        <w:tc>
          <w:tcPr>
            <w:tcW w:w="1976" w:type="dxa"/>
            <w:vMerge/>
          </w:tcPr>
          <w:p w14:paraId="4744EC70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3A2F4DD1" w14:textId="77777777" w:rsidR="00991CC0" w:rsidRPr="00DC081D" w:rsidRDefault="00991CC0" w:rsidP="006E55F9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DC081D">
              <w:rPr>
                <w:b/>
                <w:sz w:val="24"/>
              </w:rPr>
              <w:t xml:space="preserve">Самостоятельная работа №5 </w:t>
            </w:r>
          </w:p>
          <w:p w14:paraId="43C92F8E" w14:textId="77777777" w:rsidR="00991CC0" w:rsidRPr="00DC081D" w:rsidRDefault="00991CC0" w:rsidP="006E55F9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DC081D">
              <w:rPr>
                <w:bCs/>
                <w:sz w:val="24"/>
              </w:rPr>
              <w:t>работа с учебником или другими источниками информации: подготовка кратких сообщений</w:t>
            </w:r>
          </w:p>
        </w:tc>
        <w:tc>
          <w:tcPr>
            <w:tcW w:w="991" w:type="dxa"/>
          </w:tcPr>
          <w:p w14:paraId="18323241" w14:textId="31B804C4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58BEAF05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1163" w:type="dxa"/>
          </w:tcPr>
          <w:p w14:paraId="264D30A1" w14:textId="77777777" w:rsidR="00991CC0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7A4F53D8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6B80086A" w14:textId="77777777" w:rsidTr="00991CC0">
        <w:trPr>
          <w:trHeight w:val="388"/>
        </w:trPr>
        <w:tc>
          <w:tcPr>
            <w:tcW w:w="1976" w:type="dxa"/>
            <w:vMerge w:val="restart"/>
          </w:tcPr>
          <w:p w14:paraId="3DD6F5C7" w14:textId="77777777" w:rsidR="00991CC0" w:rsidRDefault="00991CC0" w:rsidP="006E55F9">
            <w:pPr>
              <w:pStyle w:val="TableParagraph"/>
              <w:ind w:left="110" w:right="521"/>
              <w:rPr>
                <w:sz w:val="24"/>
              </w:rPr>
            </w:pPr>
            <w:r>
              <w:rPr>
                <w:sz w:val="24"/>
              </w:rPr>
              <w:t xml:space="preserve">Тема 6. </w:t>
            </w:r>
            <w:r>
              <w:rPr>
                <w:sz w:val="24"/>
              </w:rPr>
              <w:lastRenderedPageBreak/>
              <w:t>Страхование</w:t>
            </w:r>
          </w:p>
        </w:tc>
        <w:tc>
          <w:tcPr>
            <w:tcW w:w="7945" w:type="dxa"/>
          </w:tcPr>
          <w:p w14:paraId="7A9FB226" w14:textId="77777777" w:rsidR="00991CC0" w:rsidRDefault="00991CC0" w:rsidP="006E55F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Содержание учебного материала</w:t>
            </w:r>
          </w:p>
        </w:tc>
        <w:tc>
          <w:tcPr>
            <w:tcW w:w="991" w:type="dxa"/>
          </w:tcPr>
          <w:p w14:paraId="5B825A5B" w14:textId="77777777" w:rsidR="00991CC0" w:rsidRDefault="00991CC0" w:rsidP="006E55F9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</w:tcPr>
          <w:p w14:paraId="32D14D52" w14:textId="77777777" w:rsidR="00991CC0" w:rsidRDefault="00991CC0" w:rsidP="006E55F9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63" w:type="dxa"/>
          </w:tcPr>
          <w:p w14:paraId="22900AB9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549CAA21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19378D15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lastRenderedPageBreak/>
              <w:t>ОК3</w:t>
            </w:r>
          </w:p>
          <w:p w14:paraId="032C10FC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4C94496B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6FD17EB6" w14:textId="77777777" w:rsidR="00991CC0" w:rsidRDefault="00991CC0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0AF81D13" w14:textId="77777777" w:rsidR="00991CC0" w:rsidRDefault="00991CC0" w:rsidP="006E55F9">
            <w:pPr>
              <w:pStyle w:val="TableParagraph"/>
              <w:ind w:left="593" w:right="581" w:firstLine="45"/>
              <w:jc w:val="both"/>
              <w:rPr>
                <w:sz w:val="18"/>
              </w:rPr>
            </w:pPr>
          </w:p>
        </w:tc>
      </w:tr>
      <w:tr w:rsidR="00991CC0" w14:paraId="50F4D3D6" w14:textId="77777777" w:rsidTr="00514E9C">
        <w:trPr>
          <w:trHeight w:val="1379"/>
        </w:trPr>
        <w:tc>
          <w:tcPr>
            <w:tcW w:w="1976" w:type="dxa"/>
            <w:vMerge/>
          </w:tcPr>
          <w:p w14:paraId="29CFB249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1FF76407" w14:textId="2197FF2D" w:rsidR="00991CC0" w:rsidRDefault="00991CC0" w:rsidP="006E55F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21-22. Сущность страхования. Виды страхования. Типичные ошибки при страховании. Страховой случай, страховая премия, страховая выплата, договор страхования, страховая компания. Страхование гражданской ответственности, обязательное страхование, личное страхование,</w:t>
            </w:r>
          </w:p>
          <w:p w14:paraId="70C51B49" w14:textId="77777777" w:rsidR="00991CC0" w:rsidRDefault="00991CC0" w:rsidP="006E55F9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страхование жизни, ОСАГО, КАСКО</w:t>
            </w:r>
          </w:p>
        </w:tc>
        <w:tc>
          <w:tcPr>
            <w:tcW w:w="991" w:type="dxa"/>
          </w:tcPr>
          <w:p w14:paraId="54B4A8F1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31C21545" w14:textId="77777777" w:rsidR="00991CC0" w:rsidRDefault="00991CC0" w:rsidP="006E55F9">
            <w:pPr>
              <w:pStyle w:val="TableParagraph"/>
              <w:ind w:left="0"/>
            </w:pPr>
          </w:p>
        </w:tc>
        <w:tc>
          <w:tcPr>
            <w:tcW w:w="1163" w:type="dxa"/>
          </w:tcPr>
          <w:p w14:paraId="7DB6CB3C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689FAE76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6A6DDF72" w14:textId="77777777" w:rsidTr="00514E9C">
        <w:trPr>
          <w:trHeight w:val="552"/>
        </w:trPr>
        <w:tc>
          <w:tcPr>
            <w:tcW w:w="1976" w:type="dxa"/>
            <w:vMerge/>
          </w:tcPr>
          <w:p w14:paraId="5B6F92F4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  <w:tcBorders>
              <w:top w:val="single" w:sz="4" w:space="0" w:color="auto"/>
            </w:tcBorders>
          </w:tcPr>
          <w:p w14:paraId="62658F27" w14:textId="5F2531E5" w:rsidR="00991CC0" w:rsidRDefault="00991CC0" w:rsidP="006E55F9">
            <w:pPr>
              <w:pStyle w:val="TableParagraph"/>
              <w:spacing w:line="270" w:lineRule="exact"/>
              <w:rPr>
                <w:sz w:val="24"/>
              </w:rPr>
            </w:pPr>
            <w:r w:rsidRPr="006E55F9">
              <w:rPr>
                <w:sz w:val="24"/>
              </w:rPr>
              <w:t>23-24.</w:t>
            </w:r>
            <w:r>
              <w:rPr>
                <w:b/>
                <w:sz w:val="24"/>
              </w:rPr>
              <w:t xml:space="preserve"> Практическая работа №6</w:t>
            </w:r>
            <w:r>
              <w:rPr>
                <w:sz w:val="24"/>
              </w:rPr>
              <w:t>.</w:t>
            </w:r>
          </w:p>
          <w:p w14:paraId="6D31B650" w14:textId="77777777" w:rsidR="00991CC0" w:rsidRDefault="00991CC0" w:rsidP="006E55F9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Расчет страхового платежа и страхового возмещения</w:t>
            </w:r>
          </w:p>
        </w:tc>
        <w:tc>
          <w:tcPr>
            <w:tcW w:w="991" w:type="dxa"/>
          </w:tcPr>
          <w:p w14:paraId="272C1187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60A92243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3" w:type="dxa"/>
          </w:tcPr>
          <w:p w14:paraId="53944359" w14:textId="77777777" w:rsidR="00991CC0" w:rsidRPr="00AB651B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79E89375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991CC0" w14:paraId="47F05E70" w14:textId="77777777" w:rsidTr="00514E9C">
        <w:trPr>
          <w:trHeight w:val="552"/>
        </w:trPr>
        <w:tc>
          <w:tcPr>
            <w:tcW w:w="1976" w:type="dxa"/>
            <w:vMerge/>
          </w:tcPr>
          <w:p w14:paraId="142200A4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777F6074" w14:textId="77777777" w:rsidR="00991CC0" w:rsidRPr="00DC081D" w:rsidRDefault="00991CC0" w:rsidP="006E55F9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DC081D">
              <w:rPr>
                <w:b/>
                <w:sz w:val="24"/>
              </w:rPr>
              <w:t>Самостоятельная работа №</w:t>
            </w:r>
            <w:r>
              <w:rPr>
                <w:b/>
                <w:sz w:val="24"/>
              </w:rPr>
              <w:t>6</w:t>
            </w:r>
          </w:p>
          <w:p w14:paraId="6CA429EA" w14:textId="77777777" w:rsidR="00991CC0" w:rsidRDefault="00991CC0" w:rsidP="006E55F9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DC081D">
              <w:rPr>
                <w:b/>
                <w:sz w:val="24"/>
              </w:rPr>
              <w:t>-</w:t>
            </w:r>
            <w:r w:rsidRPr="00DC081D">
              <w:rPr>
                <w:bCs/>
                <w:sz w:val="24"/>
              </w:rPr>
              <w:t>работа с учебником или другими источниками информации: подготовка кратких сообщений</w:t>
            </w:r>
          </w:p>
        </w:tc>
        <w:tc>
          <w:tcPr>
            <w:tcW w:w="991" w:type="dxa"/>
          </w:tcPr>
          <w:p w14:paraId="70E8E5E0" w14:textId="19A44636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31C7A38F" w14:textId="77777777" w:rsidR="00991CC0" w:rsidRDefault="00991CC0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</w:p>
        </w:tc>
        <w:tc>
          <w:tcPr>
            <w:tcW w:w="1163" w:type="dxa"/>
          </w:tcPr>
          <w:p w14:paraId="52DA6F0D" w14:textId="77777777" w:rsidR="00991CC0" w:rsidRDefault="00991CC0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20E33837" w14:textId="77777777" w:rsidR="00991CC0" w:rsidRDefault="00991CC0" w:rsidP="006E55F9">
            <w:pPr>
              <w:rPr>
                <w:sz w:val="2"/>
                <w:szCs w:val="2"/>
              </w:rPr>
            </w:pPr>
          </w:p>
        </w:tc>
      </w:tr>
      <w:tr w:rsidR="000E060F" w14:paraId="137320AD" w14:textId="77777777" w:rsidTr="00991CC0">
        <w:trPr>
          <w:trHeight w:val="388"/>
        </w:trPr>
        <w:tc>
          <w:tcPr>
            <w:tcW w:w="1976" w:type="dxa"/>
            <w:vMerge w:val="restart"/>
          </w:tcPr>
          <w:p w14:paraId="6B63BAF6" w14:textId="77777777" w:rsidR="000E060F" w:rsidRDefault="000E060F" w:rsidP="006E55F9">
            <w:pPr>
              <w:pStyle w:val="TableParagraph"/>
              <w:ind w:left="110" w:right="222"/>
              <w:rPr>
                <w:sz w:val="24"/>
              </w:rPr>
            </w:pPr>
            <w:r>
              <w:rPr>
                <w:sz w:val="24"/>
              </w:rPr>
              <w:t>Тема 7. Риски и финансовая</w:t>
            </w:r>
          </w:p>
          <w:p w14:paraId="6C086C1F" w14:textId="77777777" w:rsidR="000E060F" w:rsidRDefault="000E060F" w:rsidP="006E55F9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</w:p>
        </w:tc>
        <w:tc>
          <w:tcPr>
            <w:tcW w:w="7945" w:type="dxa"/>
          </w:tcPr>
          <w:p w14:paraId="1A28CBBD" w14:textId="77777777" w:rsidR="000E060F" w:rsidRDefault="000E060F" w:rsidP="006E55F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2A1CC97C" w14:textId="77777777" w:rsidR="000E060F" w:rsidRDefault="000E060F" w:rsidP="006E55F9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</w:tcPr>
          <w:p w14:paraId="2D6A59E3" w14:textId="77777777" w:rsidR="000E060F" w:rsidRDefault="000E060F" w:rsidP="006E55F9">
            <w:pPr>
              <w:pStyle w:val="TableParagraph"/>
              <w:spacing w:line="275" w:lineRule="exact"/>
              <w:ind w:left="11"/>
              <w:jc w:val="center"/>
              <w:rPr>
                <w:b/>
                <w:sz w:val="24"/>
              </w:rPr>
            </w:pPr>
          </w:p>
        </w:tc>
        <w:tc>
          <w:tcPr>
            <w:tcW w:w="1163" w:type="dxa"/>
          </w:tcPr>
          <w:p w14:paraId="64072A03" w14:textId="77777777" w:rsidR="000E060F" w:rsidRPr="00AB651B" w:rsidRDefault="000E060F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52F71217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6B7DCD80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54419CD6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742AA8F6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23A0E2CD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01E3990C" w14:textId="77777777" w:rsidR="000E060F" w:rsidRDefault="000E060F" w:rsidP="006E55F9">
            <w:pPr>
              <w:pStyle w:val="TableParagraph"/>
              <w:spacing w:line="157" w:lineRule="exact"/>
              <w:ind w:left="682"/>
              <w:jc w:val="both"/>
              <w:rPr>
                <w:sz w:val="14"/>
              </w:rPr>
            </w:pPr>
          </w:p>
        </w:tc>
      </w:tr>
      <w:tr w:rsidR="000E060F" w14:paraId="4D1DE316" w14:textId="77777777" w:rsidTr="00991CC0">
        <w:trPr>
          <w:trHeight w:val="1211"/>
        </w:trPr>
        <w:tc>
          <w:tcPr>
            <w:tcW w:w="1976" w:type="dxa"/>
            <w:vMerge/>
            <w:tcBorders>
              <w:top w:val="nil"/>
            </w:tcBorders>
          </w:tcPr>
          <w:p w14:paraId="42B952FC" w14:textId="77777777" w:rsidR="000E060F" w:rsidRDefault="000E060F" w:rsidP="006E55F9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5AB158A0" w14:textId="30F80226" w:rsidR="000E060F" w:rsidRDefault="006E55F9" w:rsidP="006E55F9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25-26. </w:t>
            </w:r>
            <w:r w:rsidR="000E060F">
              <w:rPr>
                <w:sz w:val="24"/>
              </w:rPr>
              <w:t>Мошенничество с пластиковыми картами. Мошенничество с кредитами. Финансовые пирамиды. Как избежать мошенничества. Права потребителя финансовых услуг. Как ЦБ РФ защищает права потребителей финансовых услуг. Способы сокращения финансовых рисков</w:t>
            </w:r>
          </w:p>
        </w:tc>
        <w:tc>
          <w:tcPr>
            <w:tcW w:w="991" w:type="dxa"/>
          </w:tcPr>
          <w:p w14:paraId="60A1CC1D" w14:textId="77777777" w:rsidR="000E060F" w:rsidRDefault="000E060F" w:rsidP="006E55F9">
            <w:pPr>
              <w:pStyle w:val="TableParagraph"/>
              <w:spacing w:line="270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3A205425" w14:textId="77777777" w:rsidR="000E060F" w:rsidRDefault="000E060F" w:rsidP="006E55F9">
            <w:pPr>
              <w:pStyle w:val="TableParagraph"/>
              <w:ind w:left="0"/>
            </w:pPr>
          </w:p>
        </w:tc>
        <w:tc>
          <w:tcPr>
            <w:tcW w:w="1163" w:type="dxa"/>
          </w:tcPr>
          <w:p w14:paraId="0548E098" w14:textId="77777777" w:rsidR="000E060F" w:rsidRPr="00AB651B" w:rsidRDefault="000E060F" w:rsidP="006E55F9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57DCCFD4" w14:textId="77777777" w:rsidR="000E060F" w:rsidRDefault="000E060F" w:rsidP="006E55F9">
            <w:pPr>
              <w:rPr>
                <w:sz w:val="2"/>
                <w:szCs w:val="2"/>
              </w:rPr>
            </w:pPr>
          </w:p>
        </w:tc>
      </w:tr>
    </w:tbl>
    <w:p w14:paraId="57B92880" w14:textId="06592F40" w:rsidR="00991CC0" w:rsidRDefault="00991CC0">
      <w:pPr>
        <w:rPr>
          <w:sz w:val="2"/>
          <w:szCs w:val="2"/>
        </w:rPr>
      </w:pPr>
    </w:p>
    <w:tbl>
      <w:tblPr>
        <w:tblStyle w:val="TableNormal"/>
        <w:tblW w:w="14767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76"/>
        <w:gridCol w:w="7945"/>
        <w:gridCol w:w="991"/>
        <w:gridCol w:w="991"/>
        <w:gridCol w:w="1163"/>
        <w:gridCol w:w="1701"/>
      </w:tblGrid>
      <w:tr w:rsidR="00D20334" w14:paraId="5C039E14" w14:textId="77777777" w:rsidTr="00991CC0">
        <w:trPr>
          <w:trHeight w:val="275"/>
        </w:trPr>
        <w:tc>
          <w:tcPr>
            <w:tcW w:w="1976" w:type="dxa"/>
            <w:vMerge w:val="restart"/>
          </w:tcPr>
          <w:p w14:paraId="255602EE" w14:textId="77777777" w:rsidR="00D20334" w:rsidRDefault="00791BB5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 8. Налоги</w:t>
            </w:r>
          </w:p>
        </w:tc>
        <w:tc>
          <w:tcPr>
            <w:tcW w:w="7945" w:type="dxa"/>
          </w:tcPr>
          <w:p w14:paraId="6FBB2A37" w14:textId="77777777" w:rsidR="00D20334" w:rsidRDefault="00791BB5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7A4F844D" w14:textId="77777777" w:rsidR="00D20334" w:rsidRDefault="006A605E">
            <w:pPr>
              <w:pStyle w:val="TableParagraph"/>
              <w:spacing w:line="256" w:lineRule="exact"/>
              <w:ind w:left="0" w:right="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</w:tcPr>
          <w:p w14:paraId="579375C8" w14:textId="77777777" w:rsidR="00D20334" w:rsidRDefault="006A605E">
            <w:pPr>
              <w:pStyle w:val="TableParagraph"/>
              <w:spacing w:line="256" w:lineRule="exact"/>
              <w:ind w:left="0" w:right="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1163" w:type="dxa"/>
          </w:tcPr>
          <w:p w14:paraId="4F1A6494" w14:textId="77777777" w:rsidR="00D20334" w:rsidRPr="00AB651B" w:rsidRDefault="00D20334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6E2988A5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4A6C084B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2D8703E2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2FACB863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102A8C27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7EF01932" w14:textId="3357B04E" w:rsidR="00D20334" w:rsidRDefault="00D20334">
            <w:pPr>
              <w:pStyle w:val="TableParagraph"/>
              <w:spacing w:before="4" w:line="206" w:lineRule="exact"/>
              <w:ind w:left="593" w:right="581"/>
              <w:jc w:val="center"/>
              <w:rPr>
                <w:sz w:val="18"/>
              </w:rPr>
            </w:pPr>
          </w:p>
        </w:tc>
      </w:tr>
      <w:tr w:rsidR="00D20334" w14:paraId="0662C195" w14:textId="77777777" w:rsidTr="00991CC0">
        <w:trPr>
          <w:trHeight w:val="1103"/>
        </w:trPr>
        <w:tc>
          <w:tcPr>
            <w:tcW w:w="1976" w:type="dxa"/>
            <w:vMerge/>
            <w:tcBorders>
              <w:top w:val="nil"/>
            </w:tcBorders>
          </w:tcPr>
          <w:p w14:paraId="11D45C7B" w14:textId="77777777" w:rsidR="00D20334" w:rsidRDefault="00D20334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00082D38" w14:textId="6F0DAB72" w:rsidR="00D20334" w:rsidRDefault="006E55F9" w:rsidP="00991CC0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27-29. </w:t>
            </w:r>
            <w:r w:rsidR="00791BB5">
              <w:rPr>
                <w:sz w:val="24"/>
              </w:rPr>
              <w:t>Налоги,</w:t>
            </w:r>
            <w:r w:rsidR="00791BB5">
              <w:rPr>
                <w:spacing w:val="-14"/>
                <w:sz w:val="24"/>
              </w:rPr>
              <w:t xml:space="preserve"> </w:t>
            </w:r>
            <w:r w:rsidR="00791BB5">
              <w:rPr>
                <w:sz w:val="24"/>
              </w:rPr>
              <w:t>виды</w:t>
            </w:r>
            <w:r w:rsidR="00791BB5">
              <w:rPr>
                <w:spacing w:val="-13"/>
                <w:sz w:val="24"/>
              </w:rPr>
              <w:t xml:space="preserve"> </w:t>
            </w:r>
            <w:r w:rsidR="00791BB5">
              <w:rPr>
                <w:sz w:val="24"/>
              </w:rPr>
              <w:t>налогов:</w:t>
            </w:r>
            <w:r w:rsidR="00791BB5">
              <w:rPr>
                <w:spacing w:val="-15"/>
                <w:sz w:val="24"/>
              </w:rPr>
              <w:t xml:space="preserve"> </w:t>
            </w:r>
            <w:r w:rsidR="00791BB5">
              <w:rPr>
                <w:sz w:val="24"/>
              </w:rPr>
              <w:t>НДФЛ,</w:t>
            </w:r>
            <w:r w:rsidR="00791BB5">
              <w:rPr>
                <w:spacing w:val="-13"/>
                <w:sz w:val="24"/>
              </w:rPr>
              <w:t xml:space="preserve"> </w:t>
            </w:r>
            <w:r w:rsidR="00791BB5">
              <w:rPr>
                <w:sz w:val="24"/>
              </w:rPr>
              <w:t>имущественный,</w:t>
            </w:r>
            <w:r w:rsidR="00791BB5">
              <w:rPr>
                <w:spacing w:val="-13"/>
                <w:sz w:val="24"/>
              </w:rPr>
              <w:t xml:space="preserve"> </w:t>
            </w:r>
            <w:r w:rsidR="00791BB5">
              <w:rPr>
                <w:sz w:val="24"/>
              </w:rPr>
              <w:t>транспортный</w:t>
            </w:r>
            <w:r w:rsidR="00791BB5">
              <w:rPr>
                <w:spacing w:val="-15"/>
                <w:sz w:val="24"/>
              </w:rPr>
              <w:t xml:space="preserve"> </w:t>
            </w:r>
            <w:r w:rsidR="00791BB5">
              <w:rPr>
                <w:sz w:val="24"/>
              </w:rPr>
              <w:t>и</w:t>
            </w:r>
            <w:r w:rsidR="00791BB5">
              <w:rPr>
                <w:spacing w:val="-13"/>
                <w:sz w:val="24"/>
              </w:rPr>
              <w:t xml:space="preserve"> </w:t>
            </w:r>
            <w:r w:rsidR="00791BB5">
              <w:rPr>
                <w:sz w:val="24"/>
              </w:rPr>
              <w:t>земельный налоги). Объект налогообложения, налоговая база, налоговый период, налоговый</w:t>
            </w:r>
            <w:r w:rsidR="00791BB5">
              <w:rPr>
                <w:spacing w:val="18"/>
                <w:sz w:val="24"/>
              </w:rPr>
              <w:t xml:space="preserve"> </w:t>
            </w:r>
            <w:r w:rsidR="00791BB5">
              <w:rPr>
                <w:sz w:val="24"/>
              </w:rPr>
              <w:t>резидент,</w:t>
            </w:r>
            <w:r w:rsidR="00791BB5">
              <w:rPr>
                <w:spacing w:val="17"/>
                <w:sz w:val="24"/>
              </w:rPr>
              <w:t xml:space="preserve"> </w:t>
            </w:r>
            <w:r w:rsidR="00791BB5">
              <w:rPr>
                <w:sz w:val="24"/>
              </w:rPr>
              <w:t>налоговая</w:t>
            </w:r>
            <w:r w:rsidR="00791BB5">
              <w:rPr>
                <w:spacing w:val="18"/>
                <w:sz w:val="24"/>
              </w:rPr>
              <w:t xml:space="preserve"> </w:t>
            </w:r>
            <w:r w:rsidR="00791BB5">
              <w:rPr>
                <w:sz w:val="24"/>
              </w:rPr>
              <w:t>ставка.</w:t>
            </w:r>
            <w:r w:rsidR="00791BB5">
              <w:rPr>
                <w:spacing w:val="17"/>
                <w:sz w:val="24"/>
              </w:rPr>
              <w:t xml:space="preserve"> </w:t>
            </w:r>
            <w:r w:rsidR="00791BB5">
              <w:rPr>
                <w:sz w:val="24"/>
              </w:rPr>
              <w:t>Налоговая</w:t>
            </w:r>
            <w:r w:rsidR="00791BB5">
              <w:rPr>
                <w:spacing w:val="17"/>
                <w:sz w:val="24"/>
              </w:rPr>
              <w:t xml:space="preserve"> </w:t>
            </w:r>
            <w:r w:rsidR="00791BB5">
              <w:rPr>
                <w:sz w:val="24"/>
              </w:rPr>
              <w:t>декларация.</w:t>
            </w:r>
            <w:r w:rsidR="00791BB5">
              <w:rPr>
                <w:spacing w:val="18"/>
                <w:sz w:val="24"/>
              </w:rPr>
              <w:t xml:space="preserve"> </w:t>
            </w:r>
            <w:r w:rsidR="00791BB5">
              <w:rPr>
                <w:sz w:val="24"/>
              </w:rPr>
              <w:t>Налоговый</w:t>
            </w:r>
            <w:r w:rsidR="00991CC0">
              <w:rPr>
                <w:sz w:val="24"/>
              </w:rPr>
              <w:t xml:space="preserve"> </w:t>
            </w:r>
            <w:r w:rsidR="00791BB5">
              <w:rPr>
                <w:sz w:val="24"/>
              </w:rPr>
              <w:t>вычет</w:t>
            </w:r>
          </w:p>
        </w:tc>
        <w:tc>
          <w:tcPr>
            <w:tcW w:w="991" w:type="dxa"/>
          </w:tcPr>
          <w:p w14:paraId="54BB5E9C" w14:textId="77777777" w:rsidR="00D20334" w:rsidRDefault="006A605E">
            <w:pPr>
              <w:pStyle w:val="TableParagraph"/>
              <w:spacing w:line="270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14:paraId="33297964" w14:textId="77777777" w:rsidR="00D20334" w:rsidRDefault="00D20334">
            <w:pPr>
              <w:pStyle w:val="TableParagraph"/>
              <w:ind w:left="0"/>
            </w:pPr>
          </w:p>
        </w:tc>
        <w:tc>
          <w:tcPr>
            <w:tcW w:w="1163" w:type="dxa"/>
          </w:tcPr>
          <w:p w14:paraId="5922B5F6" w14:textId="77777777" w:rsidR="00D20334" w:rsidRPr="00AB651B" w:rsidRDefault="00AB651B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23AB86E5" w14:textId="77777777" w:rsidR="00D20334" w:rsidRDefault="00D20334">
            <w:pPr>
              <w:rPr>
                <w:sz w:val="2"/>
                <w:szCs w:val="2"/>
              </w:rPr>
            </w:pPr>
          </w:p>
        </w:tc>
      </w:tr>
      <w:tr w:rsidR="00D20334" w14:paraId="66DB0621" w14:textId="77777777" w:rsidTr="00991CC0">
        <w:trPr>
          <w:trHeight w:val="669"/>
        </w:trPr>
        <w:tc>
          <w:tcPr>
            <w:tcW w:w="1976" w:type="dxa"/>
            <w:vMerge/>
            <w:tcBorders>
              <w:top w:val="nil"/>
            </w:tcBorders>
          </w:tcPr>
          <w:p w14:paraId="15A9220F" w14:textId="77777777" w:rsidR="00D20334" w:rsidRDefault="00D20334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148C6461" w14:textId="471C8652" w:rsidR="00D20334" w:rsidRDefault="006E55F9" w:rsidP="00991CC0">
            <w:pPr>
              <w:pStyle w:val="TableParagraph"/>
              <w:ind w:right="4964"/>
              <w:jc w:val="both"/>
              <w:rPr>
                <w:sz w:val="24"/>
              </w:rPr>
            </w:pPr>
            <w:r w:rsidRPr="006E55F9">
              <w:rPr>
                <w:sz w:val="24"/>
              </w:rPr>
              <w:t>30.</w:t>
            </w:r>
            <w:r>
              <w:rPr>
                <w:b/>
                <w:sz w:val="24"/>
              </w:rPr>
              <w:t xml:space="preserve"> Практическая работа </w:t>
            </w:r>
            <w:r w:rsidR="00791BB5">
              <w:rPr>
                <w:b/>
                <w:sz w:val="24"/>
              </w:rPr>
              <w:t>№7</w:t>
            </w:r>
            <w:r w:rsidR="00991CC0">
              <w:rPr>
                <w:sz w:val="24"/>
              </w:rPr>
              <w:t xml:space="preserve">. Расчет налогового </w:t>
            </w:r>
            <w:r w:rsidR="00791BB5">
              <w:rPr>
                <w:sz w:val="24"/>
              </w:rPr>
              <w:t>вычета</w:t>
            </w:r>
          </w:p>
        </w:tc>
        <w:tc>
          <w:tcPr>
            <w:tcW w:w="991" w:type="dxa"/>
          </w:tcPr>
          <w:p w14:paraId="68F3A94A" w14:textId="77777777" w:rsidR="00D20334" w:rsidRDefault="006A605E">
            <w:pPr>
              <w:pStyle w:val="TableParagraph"/>
              <w:spacing w:line="270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14:paraId="66B263BB" w14:textId="77777777" w:rsidR="00D20334" w:rsidRDefault="006A605E">
            <w:pPr>
              <w:pStyle w:val="TableParagraph"/>
              <w:spacing w:line="270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63" w:type="dxa"/>
          </w:tcPr>
          <w:p w14:paraId="64A8F3B1" w14:textId="77777777" w:rsidR="00D20334" w:rsidRPr="00AB651B" w:rsidRDefault="00AB651B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4099C9AF" w14:textId="77777777" w:rsidR="00D20334" w:rsidRDefault="00D20334">
            <w:pPr>
              <w:rPr>
                <w:sz w:val="2"/>
                <w:szCs w:val="2"/>
              </w:rPr>
            </w:pPr>
          </w:p>
        </w:tc>
      </w:tr>
      <w:tr w:rsidR="00DC081D" w14:paraId="1C7AB583" w14:textId="77777777" w:rsidTr="00991CC0">
        <w:trPr>
          <w:trHeight w:val="389"/>
        </w:trPr>
        <w:tc>
          <w:tcPr>
            <w:tcW w:w="1976" w:type="dxa"/>
            <w:vMerge w:val="restart"/>
          </w:tcPr>
          <w:p w14:paraId="7B870BBB" w14:textId="77777777" w:rsidR="00DC081D" w:rsidRDefault="00DC081D">
            <w:pPr>
              <w:pStyle w:val="TableParagraph"/>
              <w:ind w:left="110" w:right="555"/>
              <w:rPr>
                <w:sz w:val="24"/>
              </w:rPr>
            </w:pPr>
            <w:r>
              <w:rPr>
                <w:sz w:val="24"/>
              </w:rPr>
              <w:t>Тема 9. Пенсионное обеспечение</w:t>
            </w:r>
          </w:p>
        </w:tc>
        <w:tc>
          <w:tcPr>
            <w:tcW w:w="7945" w:type="dxa"/>
          </w:tcPr>
          <w:p w14:paraId="06DA0CC8" w14:textId="77777777" w:rsidR="00DC081D" w:rsidRDefault="00DC081D">
            <w:pPr>
              <w:pStyle w:val="TableParagraph"/>
              <w:spacing w:before="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учебного материала</w:t>
            </w:r>
          </w:p>
        </w:tc>
        <w:tc>
          <w:tcPr>
            <w:tcW w:w="991" w:type="dxa"/>
          </w:tcPr>
          <w:p w14:paraId="76291444" w14:textId="77777777" w:rsidR="00DC081D" w:rsidRDefault="00DC081D">
            <w:pPr>
              <w:pStyle w:val="TableParagraph"/>
              <w:spacing w:before="2"/>
              <w:ind w:left="0" w:right="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91" w:type="dxa"/>
          </w:tcPr>
          <w:p w14:paraId="20FB7D13" w14:textId="77777777" w:rsidR="00DC081D" w:rsidRDefault="00DC081D">
            <w:pPr>
              <w:pStyle w:val="TableParagraph"/>
              <w:spacing w:before="2"/>
              <w:ind w:left="0" w:right="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163" w:type="dxa"/>
          </w:tcPr>
          <w:p w14:paraId="6AFA0BDB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</w:tcPr>
          <w:p w14:paraId="4B4F7402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ОК2</w:t>
            </w:r>
          </w:p>
          <w:p w14:paraId="42224146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ОК3</w:t>
            </w:r>
          </w:p>
          <w:p w14:paraId="372EFE63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ОК4</w:t>
            </w:r>
          </w:p>
          <w:p w14:paraId="20E1DB48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ОК5</w:t>
            </w:r>
          </w:p>
          <w:p w14:paraId="13A61F4B" w14:textId="77777777" w:rsidR="004F5A1D" w:rsidRDefault="004F5A1D" w:rsidP="004F5A1D">
            <w:pPr>
              <w:pStyle w:val="TableParagraph"/>
              <w:spacing w:line="206" w:lineRule="exact"/>
              <w:ind w:left="593" w:right="581"/>
              <w:jc w:val="center"/>
              <w:rPr>
                <w:sz w:val="18"/>
              </w:rPr>
            </w:pPr>
            <w:r>
              <w:rPr>
                <w:sz w:val="18"/>
              </w:rPr>
              <w:t>ОК9</w:t>
            </w:r>
          </w:p>
          <w:p w14:paraId="2D07BA16" w14:textId="46136532" w:rsidR="00DC081D" w:rsidRDefault="00DC081D">
            <w:pPr>
              <w:pStyle w:val="TableParagraph"/>
              <w:spacing w:line="191" w:lineRule="exact"/>
              <w:ind w:left="252" w:right="243"/>
              <w:jc w:val="center"/>
              <w:rPr>
                <w:sz w:val="18"/>
              </w:rPr>
            </w:pPr>
          </w:p>
        </w:tc>
      </w:tr>
      <w:tr w:rsidR="00DC081D" w14:paraId="232145BA" w14:textId="77777777" w:rsidTr="00991CC0">
        <w:trPr>
          <w:trHeight w:val="827"/>
        </w:trPr>
        <w:tc>
          <w:tcPr>
            <w:tcW w:w="1976" w:type="dxa"/>
            <w:vMerge/>
          </w:tcPr>
          <w:p w14:paraId="2A921C10" w14:textId="77777777" w:rsidR="00DC081D" w:rsidRDefault="00DC081D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424B5180" w14:textId="72BE273B" w:rsidR="00DC081D" w:rsidRDefault="006E55F9">
            <w:pPr>
              <w:pStyle w:val="TableParagraph"/>
              <w:tabs>
                <w:tab w:val="left" w:pos="1801"/>
                <w:tab w:val="left" w:pos="3293"/>
                <w:tab w:val="left" w:pos="4921"/>
                <w:tab w:val="left" w:pos="663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 xml:space="preserve">31-32. </w:t>
            </w:r>
            <w:r w:rsidR="00DC081D">
              <w:rPr>
                <w:sz w:val="24"/>
              </w:rPr>
              <w:t>Обяза</w:t>
            </w:r>
            <w:r w:rsidR="00991CC0">
              <w:rPr>
                <w:sz w:val="24"/>
              </w:rPr>
              <w:t xml:space="preserve">тельное пенсионное обеспечение, добровольное </w:t>
            </w:r>
            <w:r w:rsidR="00DC081D">
              <w:rPr>
                <w:spacing w:val="-3"/>
                <w:sz w:val="24"/>
              </w:rPr>
              <w:t xml:space="preserve">пенсионное </w:t>
            </w:r>
            <w:r w:rsidR="00DC081D">
              <w:rPr>
                <w:sz w:val="24"/>
              </w:rPr>
              <w:t>страхование, страховой стаж, негосударственные пенсионные</w:t>
            </w:r>
            <w:r w:rsidR="00DC081D">
              <w:rPr>
                <w:spacing w:val="45"/>
                <w:sz w:val="24"/>
              </w:rPr>
              <w:t xml:space="preserve"> </w:t>
            </w:r>
            <w:r w:rsidR="00DC081D">
              <w:rPr>
                <w:sz w:val="24"/>
              </w:rPr>
              <w:t>фонды,</w:t>
            </w:r>
          </w:p>
          <w:p w14:paraId="5E828479" w14:textId="77777777" w:rsidR="00DC081D" w:rsidRDefault="00DC081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альтернативные виды пенсионных накоплений</w:t>
            </w:r>
          </w:p>
        </w:tc>
        <w:tc>
          <w:tcPr>
            <w:tcW w:w="991" w:type="dxa"/>
          </w:tcPr>
          <w:p w14:paraId="50210227" w14:textId="77777777" w:rsidR="00DC081D" w:rsidRDefault="00DC081D">
            <w:pPr>
              <w:pStyle w:val="TableParagraph"/>
              <w:spacing w:line="270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1D5C7719" w14:textId="77777777" w:rsidR="00DC081D" w:rsidRDefault="00DC081D">
            <w:pPr>
              <w:pStyle w:val="TableParagraph"/>
              <w:ind w:left="0"/>
            </w:pPr>
          </w:p>
        </w:tc>
        <w:tc>
          <w:tcPr>
            <w:tcW w:w="1163" w:type="dxa"/>
          </w:tcPr>
          <w:p w14:paraId="7F51C741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1-2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7F560C42" w14:textId="77777777" w:rsidR="00DC081D" w:rsidRDefault="00DC081D">
            <w:pPr>
              <w:rPr>
                <w:sz w:val="2"/>
                <w:szCs w:val="2"/>
              </w:rPr>
            </w:pPr>
          </w:p>
        </w:tc>
      </w:tr>
      <w:tr w:rsidR="00DC081D" w14:paraId="529BABCC" w14:textId="77777777" w:rsidTr="00991CC0">
        <w:trPr>
          <w:trHeight w:val="834"/>
        </w:trPr>
        <w:tc>
          <w:tcPr>
            <w:tcW w:w="1976" w:type="dxa"/>
            <w:vMerge/>
          </w:tcPr>
          <w:p w14:paraId="4E7CACE3" w14:textId="77777777" w:rsidR="00DC081D" w:rsidRDefault="00DC081D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200162C6" w14:textId="11AA15E2" w:rsidR="00DC081D" w:rsidRDefault="006E55F9">
            <w:pPr>
              <w:pStyle w:val="TableParagraph"/>
              <w:spacing w:line="273" w:lineRule="exact"/>
              <w:rPr>
                <w:sz w:val="24"/>
              </w:rPr>
            </w:pPr>
            <w:r w:rsidRPr="006E55F9">
              <w:rPr>
                <w:sz w:val="24"/>
              </w:rPr>
              <w:t>33-34.</w:t>
            </w:r>
            <w:r>
              <w:rPr>
                <w:b/>
                <w:sz w:val="24"/>
              </w:rPr>
              <w:t xml:space="preserve"> </w:t>
            </w:r>
            <w:r w:rsidR="00DC081D">
              <w:rPr>
                <w:b/>
                <w:sz w:val="24"/>
              </w:rPr>
              <w:t>Практическая работа №8</w:t>
            </w:r>
            <w:r w:rsidR="00DC081D">
              <w:rPr>
                <w:sz w:val="24"/>
              </w:rPr>
              <w:t>.</w:t>
            </w:r>
          </w:p>
          <w:p w14:paraId="70370564" w14:textId="77777777" w:rsidR="00DC081D" w:rsidRDefault="00DC08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Расчет пенсионных накоплений с помощью пенсионного калькулятора</w:t>
            </w:r>
          </w:p>
        </w:tc>
        <w:tc>
          <w:tcPr>
            <w:tcW w:w="991" w:type="dxa"/>
          </w:tcPr>
          <w:p w14:paraId="09D6C7C4" w14:textId="77777777" w:rsidR="00DC081D" w:rsidRDefault="00DC081D">
            <w:pPr>
              <w:pStyle w:val="TableParagraph"/>
              <w:spacing w:line="273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14:paraId="0FBA5630" w14:textId="77777777" w:rsidR="00DC081D" w:rsidRDefault="00DC081D">
            <w:pPr>
              <w:pStyle w:val="TableParagraph"/>
              <w:spacing w:line="273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63" w:type="dxa"/>
          </w:tcPr>
          <w:p w14:paraId="7A893AD0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AB651B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vMerge/>
            <w:tcBorders>
              <w:top w:val="nil"/>
            </w:tcBorders>
          </w:tcPr>
          <w:p w14:paraId="7DA2336C" w14:textId="77777777" w:rsidR="00DC081D" w:rsidRDefault="00DC081D">
            <w:pPr>
              <w:rPr>
                <w:sz w:val="2"/>
                <w:szCs w:val="2"/>
              </w:rPr>
            </w:pPr>
          </w:p>
        </w:tc>
      </w:tr>
      <w:tr w:rsidR="00DC081D" w14:paraId="31B1C406" w14:textId="77777777" w:rsidTr="00991CC0">
        <w:trPr>
          <w:trHeight w:val="834"/>
        </w:trPr>
        <w:tc>
          <w:tcPr>
            <w:tcW w:w="1976" w:type="dxa"/>
            <w:vMerge/>
          </w:tcPr>
          <w:p w14:paraId="7157BAF9" w14:textId="77777777" w:rsidR="00DC081D" w:rsidRDefault="00DC081D">
            <w:pPr>
              <w:rPr>
                <w:sz w:val="2"/>
                <w:szCs w:val="2"/>
              </w:rPr>
            </w:pPr>
          </w:p>
        </w:tc>
        <w:tc>
          <w:tcPr>
            <w:tcW w:w="7945" w:type="dxa"/>
          </w:tcPr>
          <w:p w14:paraId="6D6292CA" w14:textId="3223C301" w:rsidR="00DC081D" w:rsidRPr="00DC081D" w:rsidRDefault="00DC081D" w:rsidP="00DC081D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DC081D">
              <w:rPr>
                <w:b/>
                <w:sz w:val="24"/>
              </w:rPr>
              <w:t>Самостоятельная работа №</w:t>
            </w:r>
            <w:r w:rsidR="002650DB">
              <w:rPr>
                <w:b/>
                <w:sz w:val="24"/>
              </w:rPr>
              <w:t>7</w:t>
            </w:r>
          </w:p>
          <w:p w14:paraId="4DACE13C" w14:textId="7C030257" w:rsidR="00DC081D" w:rsidRPr="00DC081D" w:rsidRDefault="00DC081D" w:rsidP="00DC081D">
            <w:pPr>
              <w:pStyle w:val="TableParagraph"/>
              <w:spacing w:line="273" w:lineRule="exact"/>
              <w:rPr>
                <w:bCs/>
                <w:sz w:val="24"/>
              </w:rPr>
            </w:pPr>
            <w:r w:rsidRPr="00DC081D">
              <w:rPr>
                <w:bCs/>
                <w:sz w:val="24"/>
              </w:rPr>
              <w:t>работа с учебником или другими источниками информации: подготовка кратких сообщений</w:t>
            </w:r>
          </w:p>
        </w:tc>
        <w:tc>
          <w:tcPr>
            <w:tcW w:w="991" w:type="dxa"/>
          </w:tcPr>
          <w:p w14:paraId="7C49A185" w14:textId="1884A0BF" w:rsidR="00DC081D" w:rsidRDefault="00252E0F">
            <w:pPr>
              <w:pStyle w:val="TableParagraph"/>
              <w:spacing w:line="273" w:lineRule="exact"/>
              <w:ind w:left="0" w:right="42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1" w:type="dxa"/>
          </w:tcPr>
          <w:p w14:paraId="2FC66CA5" w14:textId="77777777" w:rsidR="00DC081D" w:rsidRDefault="00DC081D">
            <w:pPr>
              <w:pStyle w:val="TableParagraph"/>
              <w:spacing w:line="273" w:lineRule="exact"/>
              <w:ind w:left="0" w:right="422"/>
              <w:jc w:val="right"/>
              <w:rPr>
                <w:sz w:val="24"/>
              </w:rPr>
            </w:pPr>
          </w:p>
        </w:tc>
        <w:tc>
          <w:tcPr>
            <w:tcW w:w="1163" w:type="dxa"/>
          </w:tcPr>
          <w:p w14:paraId="6A42BD32" w14:textId="77777777" w:rsidR="00DC081D" w:rsidRPr="00AB651B" w:rsidRDefault="00DC081D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1D611D67" w14:textId="77777777" w:rsidR="00DC081D" w:rsidRDefault="00DC081D">
            <w:pPr>
              <w:rPr>
                <w:sz w:val="2"/>
                <w:szCs w:val="2"/>
              </w:rPr>
            </w:pPr>
          </w:p>
        </w:tc>
      </w:tr>
      <w:tr w:rsidR="00D20334" w14:paraId="4C568628" w14:textId="77777777" w:rsidTr="00991CC0">
        <w:trPr>
          <w:trHeight w:val="275"/>
        </w:trPr>
        <w:tc>
          <w:tcPr>
            <w:tcW w:w="9921" w:type="dxa"/>
            <w:gridSpan w:val="2"/>
            <w:shd w:val="clear" w:color="auto" w:fill="D9D9D9"/>
          </w:tcPr>
          <w:p w14:paraId="391A8ACD" w14:textId="3BC59535" w:rsidR="00D20334" w:rsidRDefault="00AD3438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35-36 </w:t>
            </w:r>
            <w:r w:rsidR="00791BB5">
              <w:rPr>
                <w:b/>
                <w:sz w:val="24"/>
              </w:rPr>
              <w:t>Дифференцированный зачёт.</w:t>
            </w:r>
          </w:p>
        </w:tc>
        <w:tc>
          <w:tcPr>
            <w:tcW w:w="991" w:type="dxa"/>
            <w:shd w:val="clear" w:color="auto" w:fill="D9D9D9"/>
          </w:tcPr>
          <w:p w14:paraId="4A4B9E35" w14:textId="77777777" w:rsidR="00D20334" w:rsidRDefault="00791BB5">
            <w:pPr>
              <w:pStyle w:val="TableParagraph"/>
              <w:spacing w:line="256" w:lineRule="exact"/>
              <w:ind w:left="0" w:right="4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1" w:type="dxa"/>
            <w:shd w:val="clear" w:color="auto" w:fill="D9D9D9"/>
          </w:tcPr>
          <w:p w14:paraId="520138E2" w14:textId="77777777" w:rsidR="00D20334" w:rsidRPr="006A605E" w:rsidRDefault="006A605E" w:rsidP="006A605E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6A605E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63" w:type="dxa"/>
            <w:shd w:val="clear" w:color="auto" w:fill="D9D9D9"/>
          </w:tcPr>
          <w:p w14:paraId="13F029F2" w14:textId="77777777" w:rsidR="00D20334" w:rsidRPr="00AB651B" w:rsidRDefault="00D20334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9D9D9"/>
          </w:tcPr>
          <w:p w14:paraId="7F85D558" w14:textId="77777777" w:rsidR="00D20334" w:rsidRDefault="00D20334">
            <w:pPr>
              <w:pStyle w:val="TableParagraph"/>
              <w:ind w:left="0"/>
              <w:rPr>
                <w:sz w:val="20"/>
              </w:rPr>
            </w:pPr>
          </w:p>
        </w:tc>
      </w:tr>
      <w:tr w:rsidR="00D20334" w14:paraId="452C9ED6" w14:textId="77777777" w:rsidTr="00991CC0">
        <w:trPr>
          <w:trHeight w:val="275"/>
        </w:trPr>
        <w:tc>
          <w:tcPr>
            <w:tcW w:w="9921" w:type="dxa"/>
            <w:gridSpan w:val="2"/>
          </w:tcPr>
          <w:p w14:paraId="2E6589AB" w14:textId="77777777" w:rsidR="00D20334" w:rsidRDefault="00791BB5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91" w:type="dxa"/>
          </w:tcPr>
          <w:p w14:paraId="085F367F" w14:textId="4BEC1A9B" w:rsidR="00D20334" w:rsidRDefault="00AB651B" w:rsidP="00AD3438">
            <w:pPr>
              <w:pStyle w:val="TableParagraph"/>
              <w:spacing w:line="256" w:lineRule="exact"/>
              <w:ind w:left="0" w:right="3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 w:rsidR="00AD3438">
              <w:rPr>
                <w:b/>
                <w:sz w:val="24"/>
              </w:rPr>
              <w:t>6</w:t>
            </w:r>
          </w:p>
        </w:tc>
        <w:tc>
          <w:tcPr>
            <w:tcW w:w="991" w:type="dxa"/>
          </w:tcPr>
          <w:p w14:paraId="47BA63A7" w14:textId="77777777" w:rsidR="00D20334" w:rsidRDefault="00AB651B">
            <w:pPr>
              <w:pStyle w:val="TableParagraph"/>
              <w:spacing w:line="256" w:lineRule="exact"/>
              <w:ind w:left="0" w:right="36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163" w:type="dxa"/>
          </w:tcPr>
          <w:p w14:paraId="548DDC60" w14:textId="77777777" w:rsidR="00D20334" w:rsidRPr="00AB651B" w:rsidRDefault="00D20334" w:rsidP="00AB651B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614C3F7E" w14:textId="77777777" w:rsidR="00D20334" w:rsidRDefault="00D20334">
            <w:pPr>
              <w:pStyle w:val="TableParagraph"/>
              <w:ind w:left="0"/>
              <w:rPr>
                <w:sz w:val="20"/>
              </w:rPr>
            </w:pPr>
          </w:p>
        </w:tc>
      </w:tr>
    </w:tbl>
    <w:p w14:paraId="5BD65E51" w14:textId="77777777" w:rsidR="00D20334" w:rsidRDefault="00D20334">
      <w:pPr>
        <w:rPr>
          <w:sz w:val="20"/>
        </w:rPr>
        <w:sectPr w:rsidR="00D20334">
          <w:footerReference w:type="default" r:id="rId12"/>
          <w:pgSz w:w="16840" w:h="11910" w:orient="landscape"/>
          <w:pgMar w:top="1100" w:right="1020" w:bottom="1160" w:left="1020" w:header="0" w:footer="976" w:gutter="0"/>
          <w:cols w:space="720"/>
        </w:sectPr>
      </w:pPr>
    </w:p>
    <w:p w14:paraId="49ED3CD1" w14:textId="77777777" w:rsidR="00D20334" w:rsidRPr="007D0897" w:rsidRDefault="00791BB5" w:rsidP="007D0897">
      <w:pPr>
        <w:pStyle w:val="a5"/>
        <w:numPr>
          <w:ilvl w:val="0"/>
          <w:numId w:val="8"/>
        </w:numPr>
        <w:tabs>
          <w:tab w:val="left" w:pos="774"/>
        </w:tabs>
        <w:spacing w:line="276" w:lineRule="auto"/>
        <w:ind w:left="0"/>
        <w:jc w:val="center"/>
        <w:rPr>
          <w:b/>
          <w:sz w:val="26"/>
          <w:szCs w:val="26"/>
        </w:rPr>
      </w:pPr>
      <w:r w:rsidRPr="004F5B39">
        <w:rPr>
          <w:b/>
          <w:sz w:val="26"/>
          <w:szCs w:val="26"/>
        </w:rPr>
        <w:lastRenderedPageBreak/>
        <w:t xml:space="preserve">УСЛОВИЯ </w:t>
      </w:r>
      <w:r w:rsidRPr="007D0897">
        <w:rPr>
          <w:b/>
          <w:sz w:val="26"/>
          <w:szCs w:val="26"/>
        </w:rPr>
        <w:t>РЕАЛИЗАЦИИ ПРОГРАММЫ</w:t>
      </w:r>
      <w:r w:rsidRPr="007D0897">
        <w:rPr>
          <w:b/>
          <w:spacing w:val="-1"/>
          <w:sz w:val="26"/>
          <w:szCs w:val="26"/>
        </w:rPr>
        <w:t xml:space="preserve"> </w:t>
      </w:r>
      <w:r w:rsidR="004F5B39" w:rsidRPr="007D0897">
        <w:rPr>
          <w:b/>
          <w:caps/>
          <w:sz w:val="26"/>
          <w:szCs w:val="26"/>
        </w:rPr>
        <w:t xml:space="preserve">учебной </w:t>
      </w:r>
      <w:r w:rsidRPr="007D0897">
        <w:rPr>
          <w:b/>
          <w:sz w:val="26"/>
          <w:szCs w:val="26"/>
        </w:rPr>
        <w:t>ДИСЦИПЛИНЫ</w:t>
      </w:r>
    </w:p>
    <w:p w14:paraId="2D42ED47" w14:textId="77777777" w:rsidR="00D20334" w:rsidRPr="007D0897" w:rsidRDefault="00D20334" w:rsidP="007D0897">
      <w:pPr>
        <w:pStyle w:val="a3"/>
        <w:spacing w:line="276" w:lineRule="auto"/>
        <w:jc w:val="both"/>
        <w:rPr>
          <w:b/>
          <w:sz w:val="26"/>
          <w:szCs w:val="26"/>
        </w:rPr>
      </w:pPr>
    </w:p>
    <w:p w14:paraId="310EE113" w14:textId="1796ECD6" w:rsidR="00D20334" w:rsidRPr="007D0897" w:rsidRDefault="00791BB5" w:rsidP="007D0897">
      <w:pPr>
        <w:pStyle w:val="a5"/>
        <w:numPr>
          <w:ilvl w:val="1"/>
          <w:numId w:val="4"/>
        </w:numPr>
        <w:tabs>
          <w:tab w:val="left" w:pos="533"/>
        </w:tabs>
        <w:spacing w:line="276" w:lineRule="auto"/>
        <w:ind w:left="0" w:firstLine="709"/>
        <w:jc w:val="both"/>
        <w:rPr>
          <w:b/>
          <w:sz w:val="26"/>
          <w:szCs w:val="26"/>
        </w:rPr>
      </w:pPr>
      <w:r w:rsidRPr="007D0897">
        <w:rPr>
          <w:b/>
          <w:sz w:val="26"/>
          <w:szCs w:val="26"/>
        </w:rPr>
        <w:t>Требования к минимальному материально-техническому</w:t>
      </w:r>
      <w:r w:rsidRPr="007D0897">
        <w:rPr>
          <w:b/>
          <w:spacing w:val="-4"/>
          <w:sz w:val="26"/>
          <w:szCs w:val="26"/>
        </w:rPr>
        <w:t xml:space="preserve"> </w:t>
      </w:r>
      <w:r w:rsidRPr="007D0897">
        <w:rPr>
          <w:b/>
          <w:sz w:val="26"/>
          <w:szCs w:val="26"/>
        </w:rPr>
        <w:t>обеспечению</w:t>
      </w:r>
    </w:p>
    <w:p w14:paraId="5E35FCBD" w14:textId="497109EF" w:rsidR="000700CC" w:rsidRDefault="00B864CB" w:rsidP="007D0897">
      <w:pPr>
        <w:pStyle w:val="a3"/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Для реализации</w:t>
      </w:r>
      <w:r w:rsidR="000700CC" w:rsidRPr="000700CC">
        <w:rPr>
          <w:sz w:val="26"/>
          <w:szCs w:val="26"/>
        </w:rPr>
        <w:t xml:space="preserve"> учебной дисциплины имеется в наличии учебный кабинет</w:t>
      </w:r>
      <w:r w:rsidR="000700CC">
        <w:rPr>
          <w:sz w:val="26"/>
          <w:szCs w:val="26"/>
        </w:rPr>
        <w:t xml:space="preserve"> «</w:t>
      </w:r>
      <w:r w:rsidR="000700CC" w:rsidRPr="000700CC">
        <w:rPr>
          <w:sz w:val="26"/>
          <w:szCs w:val="26"/>
        </w:rPr>
        <w:t>гуманитарных и социально-экономических дисциплин</w:t>
      </w:r>
      <w:r w:rsidR="000700CC">
        <w:rPr>
          <w:sz w:val="26"/>
          <w:szCs w:val="26"/>
        </w:rPr>
        <w:t>»</w:t>
      </w:r>
    </w:p>
    <w:p w14:paraId="203D89ED" w14:textId="4ACE0F83" w:rsidR="00D20334" w:rsidRPr="007D0897" w:rsidRDefault="00791BB5" w:rsidP="007D0897">
      <w:pPr>
        <w:pStyle w:val="a3"/>
        <w:spacing w:line="276" w:lineRule="auto"/>
        <w:jc w:val="both"/>
        <w:rPr>
          <w:sz w:val="26"/>
          <w:szCs w:val="26"/>
        </w:rPr>
      </w:pPr>
      <w:r w:rsidRPr="007D0897">
        <w:rPr>
          <w:sz w:val="26"/>
          <w:szCs w:val="26"/>
        </w:rPr>
        <w:t>Оборудование лаборатории:</w:t>
      </w:r>
    </w:p>
    <w:p w14:paraId="13E388A2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7D0897">
        <w:rPr>
          <w:sz w:val="26"/>
          <w:szCs w:val="26"/>
        </w:rPr>
        <w:t>рабочие места по количеству</w:t>
      </w:r>
      <w:r w:rsidRPr="007D0897">
        <w:rPr>
          <w:spacing w:val="-6"/>
          <w:sz w:val="26"/>
          <w:szCs w:val="26"/>
        </w:rPr>
        <w:t xml:space="preserve"> </w:t>
      </w:r>
      <w:r w:rsidRPr="007D0897">
        <w:rPr>
          <w:sz w:val="26"/>
          <w:szCs w:val="26"/>
        </w:rPr>
        <w:t>обучающихся;</w:t>
      </w:r>
    </w:p>
    <w:p w14:paraId="63DD89B0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рабочее место преподавателя;</w:t>
      </w:r>
    </w:p>
    <w:p w14:paraId="02D06AE5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комплект учебно-наглядных пособий, демонстрационных</w:t>
      </w:r>
      <w:r w:rsidRPr="00B31A16">
        <w:rPr>
          <w:spacing w:val="-1"/>
          <w:sz w:val="26"/>
          <w:szCs w:val="26"/>
        </w:rPr>
        <w:t xml:space="preserve"> </w:t>
      </w:r>
      <w:r w:rsidRPr="00B31A16">
        <w:rPr>
          <w:sz w:val="26"/>
          <w:szCs w:val="26"/>
        </w:rPr>
        <w:t>материалов</w:t>
      </w:r>
    </w:p>
    <w:p w14:paraId="7439CB65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проектор</w:t>
      </w:r>
    </w:p>
    <w:p w14:paraId="18426037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интерактивная</w:t>
      </w:r>
      <w:r w:rsidRPr="00B31A16">
        <w:rPr>
          <w:spacing w:val="-1"/>
          <w:sz w:val="26"/>
          <w:szCs w:val="26"/>
        </w:rPr>
        <w:t xml:space="preserve"> </w:t>
      </w:r>
      <w:r w:rsidRPr="00B31A16">
        <w:rPr>
          <w:sz w:val="26"/>
          <w:szCs w:val="26"/>
        </w:rPr>
        <w:t>доска</w:t>
      </w:r>
    </w:p>
    <w:p w14:paraId="77CCF7DC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компьютеры</w:t>
      </w:r>
    </w:p>
    <w:p w14:paraId="7D6050D8" w14:textId="77777777" w:rsid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интерактивные электронные средства</w:t>
      </w:r>
      <w:r w:rsidRPr="00B31A16">
        <w:rPr>
          <w:spacing w:val="-6"/>
          <w:sz w:val="26"/>
          <w:szCs w:val="26"/>
        </w:rPr>
        <w:t xml:space="preserve"> </w:t>
      </w:r>
      <w:r w:rsidRPr="00B31A16">
        <w:rPr>
          <w:sz w:val="26"/>
          <w:szCs w:val="26"/>
        </w:rPr>
        <w:t>обучения.</w:t>
      </w:r>
    </w:p>
    <w:p w14:paraId="4802B014" w14:textId="3532EAA3" w:rsidR="00D20334" w:rsidRPr="00B31A16" w:rsidRDefault="00791BB5" w:rsidP="00B31A16">
      <w:pPr>
        <w:pStyle w:val="a5"/>
        <w:numPr>
          <w:ilvl w:val="2"/>
          <w:numId w:val="4"/>
        </w:numPr>
        <w:tabs>
          <w:tab w:val="left" w:pos="834"/>
        </w:tabs>
        <w:spacing w:line="276" w:lineRule="auto"/>
        <w:ind w:left="363" w:hanging="363"/>
        <w:jc w:val="both"/>
        <w:rPr>
          <w:sz w:val="26"/>
          <w:szCs w:val="26"/>
        </w:rPr>
      </w:pPr>
      <w:r w:rsidRPr="00B31A16">
        <w:rPr>
          <w:sz w:val="26"/>
          <w:szCs w:val="26"/>
        </w:rPr>
        <w:t>персональный компьютер или ноутбук.</w:t>
      </w:r>
    </w:p>
    <w:p w14:paraId="79F4D386" w14:textId="77777777" w:rsidR="007D0897" w:rsidRPr="007D0897" w:rsidRDefault="007D0897" w:rsidP="007D0897">
      <w:pPr>
        <w:pStyle w:val="a5"/>
        <w:tabs>
          <w:tab w:val="left" w:pos="834"/>
        </w:tabs>
        <w:spacing w:line="276" w:lineRule="auto"/>
        <w:ind w:left="0" w:firstLine="0"/>
        <w:jc w:val="both"/>
        <w:rPr>
          <w:sz w:val="26"/>
          <w:szCs w:val="26"/>
        </w:rPr>
      </w:pPr>
    </w:p>
    <w:p w14:paraId="2A29C0B7" w14:textId="77777777" w:rsidR="00D20334" w:rsidRPr="007D0897" w:rsidRDefault="00791BB5" w:rsidP="00B31A16">
      <w:pPr>
        <w:pStyle w:val="1"/>
        <w:numPr>
          <w:ilvl w:val="1"/>
          <w:numId w:val="4"/>
        </w:numPr>
        <w:tabs>
          <w:tab w:val="left" w:pos="533"/>
        </w:tabs>
        <w:spacing w:before="0" w:line="276" w:lineRule="auto"/>
        <w:ind w:left="0" w:firstLine="709"/>
        <w:jc w:val="both"/>
        <w:rPr>
          <w:sz w:val="26"/>
          <w:szCs w:val="26"/>
        </w:rPr>
      </w:pPr>
      <w:r w:rsidRPr="007D0897">
        <w:rPr>
          <w:sz w:val="26"/>
          <w:szCs w:val="26"/>
        </w:rPr>
        <w:t>Информационное обеспечение реализации</w:t>
      </w:r>
      <w:r w:rsidRPr="007D0897">
        <w:rPr>
          <w:spacing w:val="-6"/>
          <w:sz w:val="26"/>
          <w:szCs w:val="26"/>
        </w:rPr>
        <w:t xml:space="preserve"> </w:t>
      </w:r>
      <w:r w:rsidRPr="007D0897">
        <w:rPr>
          <w:sz w:val="26"/>
          <w:szCs w:val="26"/>
        </w:rPr>
        <w:t>программы</w:t>
      </w:r>
    </w:p>
    <w:p w14:paraId="0E883789" w14:textId="77777777" w:rsidR="00966072" w:rsidRPr="00C00F19" w:rsidRDefault="00966072" w:rsidP="00966072">
      <w:pPr>
        <w:jc w:val="both"/>
        <w:outlineLvl w:val="1"/>
        <w:rPr>
          <w:b/>
          <w:bCs/>
          <w:sz w:val="26"/>
          <w:szCs w:val="26"/>
        </w:rPr>
      </w:pPr>
      <w:r w:rsidRPr="00C00F19">
        <w:rPr>
          <w:b/>
          <w:bCs/>
          <w:sz w:val="26"/>
          <w:szCs w:val="26"/>
        </w:rPr>
        <w:t>Основные источники:</w:t>
      </w:r>
    </w:p>
    <w:p w14:paraId="1AC729E2" w14:textId="77777777" w:rsidR="00966072" w:rsidRPr="00C00F19" w:rsidRDefault="00966072" w:rsidP="00966072">
      <w:pPr>
        <w:jc w:val="both"/>
        <w:outlineLvl w:val="1"/>
        <w:rPr>
          <w:bCs/>
          <w:sz w:val="26"/>
          <w:szCs w:val="26"/>
        </w:rPr>
      </w:pPr>
      <w:r w:rsidRPr="00C00F19">
        <w:rPr>
          <w:bCs/>
          <w:sz w:val="26"/>
          <w:szCs w:val="26"/>
          <w:lang w:val="tt-RU"/>
        </w:rPr>
        <w:t>1.</w:t>
      </w:r>
      <w:r w:rsidRPr="00C00F19">
        <w:rPr>
          <w:bCs/>
          <w:sz w:val="26"/>
          <w:szCs w:val="26"/>
        </w:rPr>
        <w:t xml:space="preserve">Основы финансовой грамотности : учебное пособие / В.А. Кальней, М.Р. Рогулина, Т.В. Овсянникова [и др.] ; под общ. ред. В.А. Кальней. — Москва : ИНФРА-М, 2022. — 248 с. — (Среднее профессиональное образование). — DOI 10.12737/1086517. - ISBN 978-5-16-016198-3. - Текст : электронный. - URL: </w:t>
      </w:r>
      <w:hyperlink r:id="rId13" w:history="1">
        <w:r w:rsidRPr="00C00F19">
          <w:rPr>
            <w:bCs/>
            <w:color w:val="0000FF"/>
            <w:sz w:val="26"/>
            <w:szCs w:val="26"/>
            <w:u w:val="single"/>
          </w:rPr>
          <w:t>https://znanium.com/catalog/product/1086517</w:t>
        </w:r>
      </w:hyperlink>
    </w:p>
    <w:p w14:paraId="659E95E5" w14:textId="77777777" w:rsidR="00966072" w:rsidRDefault="00966072" w:rsidP="00966072">
      <w:pPr>
        <w:jc w:val="both"/>
        <w:outlineLvl w:val="1"/>
        <w:rPr>
          <w:bCs/>
          <w:sz w:val="26"/>
          <w:szCs w:val="26"/>
        </w:rPr>
      </w:pPr>
      <w:r>
        <w:rPr>
          <w:bCs/>
          <w:sz w:val="26"/>
          <w:szCs w:val="26"/>
          <w:lang w:val="tt-RU"/>
        </w:rPr>
        <w:t>2.</w:t>
      </w:r>
      <w:r w:rsidRPr="00C00F19">
        <w:rPr>
          <w:bCs/>
          <w:sz w:val="26"/>
          <w:szCs w:val="26"/>
        </w:rPr>
        <w:t xml:space="preserve">Елицур, М. Ю. Экономика и бухгалтерский учет. Профессиональные модули : учебник / М.Ю. Елицур, О.М. Носова, М.В. Фролова. — Москва : ФОРУМ : ИНФРА-М, 2020. — 200 с. — (Cреднее профессиональное образование). — DOI 10.12737/23883. - ISBN 978-5-00091-417-5. - Текст : электронный. - URL: </w:t>
      </w:r>
      <w:hyperlink r:id="rId14" w:history="1">
        <w:r w:rsidRPr="00C00F19">
          <w:rPr>
            <w:rStyle w:val="ab"/>
            <w:bCs/>
            <w:sz w:val="26"/>
            <w:szCs w:val="26"/>
          </w:rPr>
          <w:t>https://znanium.com/catalog/product/1064076</w:t>
        </w:r>
      </w:hyperlink>
    </w:p>
    <w:p w14:paraId="0FE96762" w14:textId="77777777" w:rsidR="00966072" w:rsidRPr="00217120" w:rsidRDefault="00966072" w:rsidP="00966072">
      <w:pPr>
        <w:jc w:val="both"/>
        <w:outlineLvl w:val="1"/>
        <w:rPr>
          <w:bCs/>
          <w:sz w:val="26"/>
          <w:szCs w:val="26"/>
        </w:rPr>
      </w:pPr>
      <w:r>
        <w:rPr>
          <w:bCs/>
          <w:sz w:val="26"/>
          <w:szCs w:val="26"/>
        </w:rPr>
        <w:t>3.</w:t>
      </w:r>
      <w:r w:rsidRPr="00217120">
        <w:t xml:space="preserve"> </w:t>
      </w:r>
      <w:r w:rsidRPr="00217120">
        <w:rPr>
          <w:bCs/>
          <w:sz w:val="26"/>
          <w:szCs w:val="26"/>
        </w:rPr>
        <w:t>Жданова А.О., Савицкая Е.В.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Финансовая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грамотность: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материалы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для</w:t>
      </w:r>
    </w:p>
    <w:p w14:paraId="082FD161" w14:textId="77777777" w:rsidR="00966072" w:rsidRPr="00C00F19" w:rsidRDefault="00966072" w:rsidP="00966072">
      <w:pPr>
        <w:jc w:val="both"/>
        <w:outlineLvl w:val="1"/>
        <w:rPr>
          <w:bCs/>
          <w:sz w:val="26"/>
          <w:szCs w:val="26"/>
        </w:rPr>
      </w:pPr>
      <w:r w:rsidRPr="00217120">
        <w:rPr>
          <w:bCs/>
          <w:sz w:val="26"/>
          <w:szCs w:val="26"/>
        </w:rPr>
        <w:t>обучающихся.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Среднее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профессиональное образование. – М.: ВАКО, 2020 – 400 с. – (Учимся</w:t>
      </w:r>
      <w:r>
        <w:rPr>
          <w:bCs/>
          <w:sz w:val="26"/>
          <w:szCs w:val="26"/>
        </w:rPr>
        <w:t xml:space="preserve"> </w:t>
      </w:r>
      <w:r w:rsidRPr="00217120">
        <w:rPr>
          <w:bCs/>
          <w:sz w:val="26"/>
          <w:szCs w:val="26"/>
        </w:rPr>
        <w:t>разумному финансовому поведению).</w:t>
      </w:r>
    </w:p>
    <w:p w14:paraId="2D802140" w14:textId="77777777" w:rsidR="00966072" w:rsidRPr="00C00F19" w:rsidRDefault="00966072" w:rsidP="00966072">
      <w:pPr>
        <w:jc w:val="both"/>
        <w:outlineLvl w:val="1"/>
        <w:rPr>
          <w:b/>
          <w:bCs/>
          <w:sz w:val="26"/>
          <w:szCs w:val="26"/>
        </w:rPr>
      </w:pPr>
      <w:r w:rsidRPr="00C00F19">
        <w:rPr>
          <w:b/>
          <w:bCs/>
          <w:sz w:val="26"/>
          <w:szCs w:val="26"/>
        </w:rPr>
        <w:t>Дополнительные источники</w:t>
      </w:r>
    </w:p>
    <w:p w14:paraId="278851C5" w14:textId="77777777" w:rsidR="00966072" w:rsidRPr="00C00F19" w:rsidRDefault="00966072" w:rsidP="00966072">
      <w:pPr>
        <w:jc w:val="both"/>
        <w:outlineLvl w:val="1"/>
        <w:rPr>
          <w:bCs/>
          <w:sz w:val="26"/>
          <w:szCs w:val="26"/>
        </w:rPr>
      </w:pPr>
      <w:r w:rsidRPr="00C00F19">
        <w:rPr>
          <w:bCs/>
          <w:sz w:val="26"/>
          <w:szCs w:val="26"/>
          <w:lang w:val="tt-RU"/>
        </w:rPr>
        <w:t>1.</w:t>
      </w:r>
      <w:r w:rsidRPr="00C00F19">
        <w:rPr>
          <w:bCs/>
          <w:sz w:val="26"/>
          <w:szCs w:val="26"/>
        </w:rPr>
        <w:t xml:space="preserve">Богдашевский, А. Основы финансовой грамотности: Краткий курс / Богдашевский А. - М.:Альпина Паблишер, 2018. - 304 с.: ISBN 978-5-9614-6626-3. - Текст : электронный. - URL: </w:t>
      </w:r>
      <w:hyperlink r:id="rId15" w:history="1">
        <w:r w:rsidRPr="00C00F19">
          <w:rPr>
            <w:bCs/>
            <w:color w:val="0000FF"/>
            <w:sz w:val="26"/>
            <w:szCs w:val="26"/>
            <w:u w:val="single"/>
          </w:rPr>
          <w:t>https://znanium.com/catalog/product/1002829</w:t>
        </w:r>
      </w:hyperlink>
    </w:p>
    <w:p w14:paraId="33B5AAEA" w14:textId="77777777" w:rsidR="00966072" w:rsidRPr="00C00F19" w:rsidRDefault="00966072" w:rsidP="00966072">
      <w:pPr>
        <w:tabs>
          <w:tab w:val="left" w:pos="284"/>
        </w:tabs>
        <w:jc w:val="both"/>
        <w:rPr>
          <w:sz w:val="26"/>
          <w:szCs w:val="26"/>
        </w:rPr>
      </w:pPr>
      <w:r w:rsidRPr="00C00F19">
        <w:rPr>
          <w:sz w:val="26"/>
          <w:szCs w:val="26"/>
          <w:lang w:val="tt-RU"/>
        </w:rPr>
        <w:t>2.</w:t>
      </w:r>
      <w:r w:rsidRPr="00C00F19">
        <w:rPr>
          <w:sz w:val="26"/>
          <w:szCs w:val="26"/>
        </w:rPr>
        <w:t xml:space="preserve">Экономика и бухгалтерский учет. Общепрофессиональные дисциплины : учебник / М. Ю. Елицур, В. П. Наумов, О. М. Носова, М. В. Фролова. — Москва : ФОРУМ : ИНФРА-М, 2020. — 544 с. — (Среднее профессиональное образование). - ISBN 978-5-00091-416-8. - Текст : электронный. - URL: </w:t>
      </w:r>
      <w:hyperlink r:id="rId16" w:history="1">
        <w:r w:rsidRPr="00C00F19">
          <w:rPr>
            <w:color w:val="0000FF"/>
            <w:sz w:val="26"/>
            <w:szCs w:val="26"/>
            <w:u w:val="single"/>
          </w:rPr>
          <w:t>https://znanium.com/catalog/product/1065824</w:t>
        </w:r>
      </w:hyperlink>
    </w:p>
    <w:p w14:paraId="5B6A9D43" w14:textId="77777777" w:rsidR="00966072" w:rsidRPr="00C00F19" w:rsidRDefault="00966072" w:rsidP="00966072">
      <w:pPr>
        <w:tabs>
          <w:tab w:val="left" w:pos="284"/>
        </w:tabs>
        <w:jc w:val="both"/>
        <w:rPr>
          <w:b/>
          <w:i/>
          <w:sz w:val="26"/>
          <w:szCs w:val="26"/>
        </w:rPr>
      </w:pPr>
      <w:r w:rsidRPr="00C00F19">
        <w:rPr>
          <w:b/>
          <w:i/>
          <w:sz w:val="26"/>
          <w:szCs w:val="26"/>
        </w:rPr>
        <w:t>Интернет-ресурсы:</w:t>
      </w:r>
    </w:p>
    <w:p w14:paraId="241FED68" w14:textId="77777777" w:rsidR="00966072" w:rsidRPr="00C00F19" w:rsidRDefault="00966072" w:rsidP="00966072">
      <w:pPr>
        <w:numPr>
          <w:ilvl w:val="0"/>
          <w:numId w:val="1"/>
        </w:numPr>
        <w:tabs>
          <w:tab w:val="left" w:pos="889"/>
        </w:tabs>
        <w:spacing w:line="276" w:lineRule="auto"/>
        <w:jc w:val="both"/>
        <w:rPr>
          <w:sz w:val="26"/>
          <w:szCs w:val="26"/>
        </w:rPr>
      </w:pPr>
      <w:r w:rsidRPr="00C00F19">
        <w:rPr>
          <w:sz w:val="26"/>
          <w:szCs w:val="26"/>
        </w:rPr>
        <w:t>Азбука финансов - универсальный портал о личных финансах и финансовой грамотности [Электронный ресурс] — Режим доступа:</w:t>
      </w:r>
      <w:r w:rsidRPr="00C00F19">
        <w:rPr>
          <w:color w:val="0000FF"/>
          <w:spacing w:val="1"/>
          <w:sz w:val="26"/>
          <w:szCs w:val="26"/>
        </w:rPr>
        <w:t xml:space="preserve"> </w:t>
      </w:r>
      <w:hyperlink r:id="rId17" w:history="1">
        <w:r w:rsidRPr="00C00F19">
          <w:rPr>
            <w:color w:val="0000FF"/>
            <w:sz w:val="26"/>
            <w:szCs w:val="26"/>
            <w:u w:val="single"/>
          </w:rPr>
          <w:t>www.azbukafjnansov</w:t>
        </w:r>
      </w:hyperlink>
    </w:p>
    <w:p w14:paraId="77E36EFE" w14:textId="77777777" w:rsidR="00966072" w:rsidRPr="00C00F19" w:rsidRDefault="00966072" w:rsidP="00966072">
      <w:pPr>
        <w:numPr>
          <w:ilvl w:val="0"/>
          <w:numId w:val="1"/>
        </w:numPr>
        <w:tabs>
          <w:tab w:val="left" w:pos="889"/>
        </w:tabs>
        <w:spacing w:line="276" w:lineRule="auto"/>
        <w:jc w:val="both"/>
        <w:rPr>
          <w:sz w:val="26"/>
          <w:szCs w:val="26"/>
        </w:rPr>
      </w:pPr>
      <w:r w:rsidRPr="00C00F19">
        <w:rPr>
          <w:sz w:val="26"/>
          <w:szCs w:val="26"/>
        </w:rPr>
        <w:t>Основы финансовой грамотности [Электронный ресурс]</w:t>
      </w:r>
    </w:p>
    <w:p w14:paraId="6B25F9A9" w14:textId="77777777" w:rsidR="00966072" w:rsidRPr="00C00F19" w:rsidRDefault="00966072" w:rsidP="00966072">
      <w:pPr>
        <w:numPr>
          <w:ilvl w:val="0"/>
          <w:numId w:val="1"/>
        </w:numPr>
        <w:tabs>
          <w:tab w:val="left" w:pos="889"/>
        </w:tabs>
        <w:spacing w:line="276" w:lineRule="auto"/>
        <w:jc w:val="both"/>
        <w:rPr>
          <w:sz w:val="26"/>
          <w:szCs w:val="26"/>
        </w:rPr>
      </w:pPr>
      <w:r w:rsidRPr="00C00F19">
        <w:rPr>
          <w:sz w:val="26"/>
          <w:szCs w:val="26"/>
        </w:rPr>
        <w:lastRenderedPageBreak/>
        <w:t xml:space="preserve">Сайт Центра повышения финансовой грамотности. [Электронный ресурс] — Режим доступа: </w:t>
      </w:r>
      <w:r w:rsidRPr="00C00F19">
        <w:rPr>
          <w:sz w:val="26"/>
          <w:szCs w:val="26"/>
          <w:u w:val="single"/>
        </w:rPr>
        <w:t>http//</w:t>
      </w:r>
      <w:hyperlink r:id="rId18">
        <w:r w:rsidRPr="00C00F19">
          <w:rPr>
            <w:sz w:val="26"/>
            <w:szCs w:val="26"/>
            <w:u w:val="single"/>
          </w:rPr>
          <w:t>www.gorodfinansov.</w:t>
        </w:r>
        <w:r w:rsidRPr="00C00F19">
          <w:rPr>
            <w:spacing w:val="-1"/>
            <w:sz w:val="26"/>
            <w:szCs w:val="26"/>
            <w:u w:val="single"/>
          </w:rPr>
          <w:t xml:space="preserve"> </w:t>
        </w:r>
        <w:r w:rsidRPr="00C00F19">
          <w:rPr>
            <w:sz w:val="26"/>
            <w:szCs w:val="26"/>
            <w:u w:val="single"/>
          </w:rPr>
          <w:t>ru</w:t>
        </w:r>
      </w:hyperlink>
    </w:p>
    <w:p w14:paraId="2AE7BE1C" w14:textId="77777777" w:rsidR="00966072" w:rsidRPr="00C00F19" w:rsidRDefault="00966072" w:rsidP="00966072">
      <w:pPr>
        <w:jc w:val="both"/>
        <w:rPr>
          <w:b/>
          <w:i/>
          <w:sz w:val="26"/>
          <w:szCs w:val="26"/>
        </w:rPr>
      </w:pPr>
      <w:r w:rsidRPr="00C00F19">
        <w:rPr>
          <w:b/>
          <w:i/>
          <w:sz w:val="26"/>
          <w:szCs w:val="26"/>
        </w:rPr>
        <w:t>Сервисы и инструменты:</w:t>
      </w:r>
    </w:p>
    <w:p w14:paraId="1774F970" w14:textId="77777777" w:rsidR="00966072" w:rsidRPr="00C00F19" w:rsidRDefault="00966072" w:rsidP="00966072">
      <w:pPr>
        <w:jc w:val="both"/>
        <w:rPr>
          <w:sz w:val="26"/>
          <w:szCs w:val="26"/>
        </w:rPr>
      </w:pPr>
      <w:r w:rsidRPr="00C00F19">
        <w:rPr>
          <w:sz w:val="26"/>
          <w:szCs w:val="26"/>
        </w:rPr>
        <w:t xml:space="preserve">1. </w:t>
      </w:r>
      <w:r w:rsidRPr="00C00F19">
        <w:rPr>
          <w:sz w:val="26"/>
          <w:szCs w:val="26"/>
          <w:lang w:val="en-US"/>
        </w:rPr>
        <w:t>Skype</w:t>
      </w:r>
      <w:r w:rsidRPr="00C00F19">
        <w:rPr>
          <w:sz w:val="26"/>
          <w:szCs w:val="26"/>
        </w:rPr>
        <w:t xml:space="preserve"> (режим доступа: </w:t>
      </w:r>
      <w:hyperlink r:id="rId19" w:history="1">
        <w:r w:rsidRPr="00C00F19">
          <w:rPr>
            <w:sz w:val="26"/>
            <w:szCs w:val="26"/>
            <w:lang w:val="en-US"/>
          </w:rPr>
          <w:t>https</w:t>
        </w:r>
        <w:r w:rsidRPr="00C00F19">
          <w:rPr>
            <w:sz w:val="26"/>
            <w:szCs w:val="26"/>
          </w:rPr>
          <w:t>://</w:t>
        </w:r>
        <w:r w:rsidRPr="00C00F19">
          <w:rPr>
            <w:sz w:val="26"/>
            <w:szCs w:val="26"/>
            <w:lang w:val="en-US"/>
          </w:rPr>
          <w:t>www</w:t>
        </w:r>
        <w:r w:rsidRPr="00C00F19">
          <w:rPr>
            <w:sz w:val="26"/>
            <w:szCs w:val="26"/>
          </w:rPr>
          <w:t>.</w:t>
        </w:r>
        <w:r w:rsidRPr="00C00F19">
          <w:rPr>
            <w:sz w:val="26"/>
            <w:szCs w:val="26"/>
            <w:lang w:val="en-US"/>
          </w:rPr>
          <w:t>skype</w:t>
        </w:r>
        <w:r w:rsidRPr="00C00F19">
          <w:rPr>
            <w:sz w:val="26"/>
            <w:szCs w:val="26"/>
          </w:rPr>
          <w:t>.</w:t>
        </w:r>
        <w:r w:rsidRPr="00C00F19">
          <w:rPr>
            <w:sz w:val="26"/>
            <w:szCs w:val="26"/>
            <w:lang w:val="en-US"/>
          </w:rPr>
          <w:t>com</w:t>
        </w:r>
        <w:r w:rsidRPr="00C00F19">
          <w:rPr>
            <w:sz w:val="26"/>
            <w:szCs w:val="26"/>
          </w:rPr>
          <w:t>/</w:t>
        </w:r>
      </w:hyperlink>
      <w:r w:rsidRPr="00C00F19">
        <w:rPr>
          <w:sz w:val="26"/>
          <w:szCs w:val="26"/>
        </w:rPr>
        <w:t>)</w:t>
      </w:r>
    </w:p>
    <w:p w14:paraId="7D91F92D" w14:textId="77777777" w:rsidR="00966072" w:rsidRPr="00C00F19" w:rsidRDefault="00966072" w:rsidP="00966072">
      <w:pPr>
        <w:jc w:val="both"/>
        <w:rPr>
          <w:sz w:val="26"/>
          <w:szCs w:val="26"/>
        </w:rPr>
      </w:pPr>
      <w:r w:rsidRPr="00C00F19">
        <w:rPr>
          <w:sz w:val="26"/>
          <w:szCs w:val="26"/>
        </w:rPr>
        <w:t xml:space="preserve">2. </w:t>
      </w:r>
      <w:r w:rsidRPr="00C00F19">
        <w:rPr>
          <w:sz w:val="26"/>
          <w:szCs w:val="26"/>
          <w:lang w:val="en-US"/>
        </w:rPr>
        <w:t>Zoom</w:t>
      </w:r>
      <w:r w:rsidRPr="00C00F19">
        <w:rPr>
          <w:sz w:val="26"/>
          <w:szCs w:val="26"/>
        </w:rPr>
        <w:t xml:space="preserve"> (режим доступа: </w:t>
      </w:r>
      <w:hyperlink w:history="1">
        <w:r w:rsidRPr="00C00F19">
          <w:rPr>
            <w:sz w:val="26"/>
            <w:szCs w:val="26"/>
            <w:lang w:val="en-US"/>
          </w:rPr>
          <w:t>https</w:t>
        </w:r>
        <w:r w:rsidRPr="00C00F19">
          <w:rPr>
            <w:sz w:val="26"/>
            <w:szCs w:val="26"/>
          </w:rPr>
          <w:t xml:space="preserve">:// </w:t>
        </w:r>
        <w:r w:rsidRPr="00C00F19">
          <w:rPr>
            <w:sz w:val="26"/>
            <w:szCs w:val="26"/>
            <w:lang w:val="en-US"/>
          </w:rPr>
          <w:t>zoom</w:t>
        </w:r>
        <w:r w:rsidRPr="00C00F19">
          <w:rPr>
            <w:sz w:val="26"/>
            <w:szCs w:val="26"/>
          </w:rPr>
          <w:t>.</w:t>
        </w:r>
        <w:r w:rsidRPr="00C00F19">
          <w:rPr>
            <w:sz w:val="26"/>
            <w:szCs w:val="26"/>
            <w:lang w:val="en-US"/>
          </w:rPr>
          <w:t>us</w:t>
        </w:r>
        <w:r w:rsidRPr="00C00F19">
          <w:rPr>
            <w:sz w:val="26"/>
            <w:szCs w:val="26"/>
          </w:rPr>
          <w:t>/</w:t>
        </w:r>
      </w:hyperlink>
      <w:r w:rsidRPr="00C00F19">
        <w:rPr>
          <w:sz w:val="26"/>
          <w:szCs w:val="26"/>
        </w:rPr>
        <w:t>)</w:t>
      </w:r>
    </w:p>
    <w:p w14:paraId="64113C17" w14:textId="77777777" w:rsidR="00966072" w:rsidRPr="00C00F19" w:rsidRDefault="00966072" w:rsidP="00966072">
      <w:pPr>
        <w:jc w:val="both"/>
        <w:rPr>
          <w:sz w:val="26"/>
          <w:szCs w:val="26"/>
        </w:rPr>
      </w:pPr>
      <w:r w:rsidRPr="00C00F19">
        <w:rPr>
          <w:sz w:val="26"/>
          <w:szCs w:val="26"/>
        </w:rPr>
        <w:t>3. https://</w:t>
      </w:r>
      <w:r w:rsidRPr="00C00F19">
        <w:rPr>
          <w:sz w:val="26"/>
          <w:szCs w:val="26"/>
          <w:lang w:val="en-US"/>
        </w:rPr>
        <w:t>disk</w:t>
      </w:r>
      <w:r w:rsidRPr="00C00F19">
        <w:rPr>
          <w:sz w:val="26"/>
          <w:szCs w:val="26"/>
        </w:rPr>
        <w:t>.</w:t>
      </w:r>
      <w:r w:rsidRPr="00C00F19">
        <w:rPr>
          <w:sz w:val="26"/>
          <w:szCs w:val="26"/>
          <w:lang w:val="en-US"/>
        </w:rPr>
        <w:t>yandex</w:t>
      </w:r>
      <w:r w:rsidRPr="00C00F19">
        <w:rPr>
          <w:sz w:val="26"/>
          <w:szCs w:val="26"/>
        </w:rPr>
        <w:t>.</w:t>
      </w:r>
      <w:r w:rsidRPr="00C00F19">
        <w:rPr>
          <w:sz w:val="26"/>
          <w:szCs w:val="26"/>
          <w:lang w:val="en-US"/>
        </w:rPr>
        <w:t>ru</w:t>
      </w:r>
      <w:r w:rsidRPr="00C00F19">
        <w:rPr>
          <w:sz w:val="26"/>
          <w:szCs w:val="26"/>
        </w:rPr>
        <w:t>/</w:t>
      </w:r>
    </w:p>
    <w:p w14:paraId="043B2B3B" w14:textId="77777777" w:rsidR="00966072" w:rsidRDefault="00966072" w:rsidP="00966072">
      <w:pPr>
        <w:spacing w:after="150"/>
        <w:rPr>
          <w:b/>
          <w:bCs/>
          <w:sz w:val="28"/>
          <w:szCs w:val="28"/>
        </w:rPr>
      </w:pPr>
    </w:p>
    <w:p w14:paraId="6A9EF2DC" w14:textId="497EED3E" w:rsidR="00D20334" w:rsidRPr="007D0897" w:rsidRDefault="00791BB5" w:rsidP="007D0897">
      <w:pPr>
        <w:pStyle w:val="1"/>
        <w:numPr>
          <w:ilvl w:val="0"/>
          <w:numId w:val="1"/>
        </w:numPr>
        <w:tabs>
          <w:tab w:val="left" w:pos="1263"/>
        </w:tabs>
        <w:spacing w:before="0" w:line="276" w:lineRule="auto"/>
        <w:ind w:hanging="241"/>
        <w:jc w:val="center"/>
        <w:rPr>
          <w:sz w:val="26"/>
          <w:szCs w:val="26"/>
        </w:rPr>
      </w:pPr>
      <w:r w:rsidRPr="007D0897">
        <w:rPr>
          <w:sz w:val="26"/>
          <w:szCs w:val="26"/>
        </w:rPr>
        <w:t>КОНТРОЛЬ И ОЦЕНКА РЕЗУЛЬТАТОВ ОСВОЕНИЯ</w:t>
      </w:r>
      <w:r w:rsidR="004F5B39" w:rsidRPr="007D0897">
        <w:rPr>
          <w:caps/>
          <w:sz w:val="26"/>
          <w:szCs w:val="26"/>
        </w:rPr>
        <w:t xml:space="preserve"> учебной</w:t>
      </w:r>
      <w:r w:rsidRPr="007D0897">
        <w:rPr>
          <w:spacing w:val="-4"/>
          <w:sz w:val="26"/>
          <w:szCs w:val="26"/>
        </w:rPr>
        <w:t xml:space="preserve"> </w:t>
      </w:r>
      <w:r w:rsidRPr="007D0897">
        <w:rPr>
          <w:sz w:val="26"/>
          <w:szCs w:val="26"/>
        </w:rPr>
        <w:t>ДИСЦИПЛИНЫ</w:t>
      </w:r>
    </w:p>
    <w:p w14:paraId="6ED7C13A" w14:textId="77777777" w:rsidR="00D20334" w:rsidRPr="007D0897" w:rsidRDefault="00791BB5" w:rsidP="007D0897">
      <w:pPr>
        <w:pStyle w:val="a3"/>
        <w:spacing w:line="276" w:lineRule="auto"/>
        <w:ind w:firstLine="708"/>
        <w:jc w:val="both"/>
        <w:rPr>
          <w:sz w:val="26"/>
          <w:szCs w:val="26"/>
        </w:rPr>
      </w:pPr>
      <w:r w:rsidRPr="007D0897">
        <w:rPr>
          <w:sz w:val="26"/>
          <w:szCs w:val="26"/>
        </w:rPr>
        <w:t>Контроль и оценка результатов освоения дисциплины осуществляется преподавателем в ходе текущего контроля при проведении практических занятий, тестирования, устного опроса, решения ситуационных задач</w:t>
      </w:r>
      <w:r w:rsidR="0010703D" w:rsidRPr="007D0897">
        <w:rPr>
          <w:sz w:val="26"/>
          <w:szCs w:val="26"/>
        </w:rPr>
        <w:t>, в том числе в условиях    применения электронного обучения и дистанционных образовательных технологий.</w:t>
      </w:r>
      <w:r w:rsidRPr="007D0897">
        <w:rPr>
          <w:sz w:val="26"/>
          <w:szCs w:val="26"/>
        </w:rPr>
        <w:t xml:space="preserve"> Промежуточная аттестация по дисциплине проводится в форме дифференцированного зачета</w:t>
      </w:r>
      <w:r w:rsidR="0010703D" w:rsidRPr="007D0897">
        <w:rPr>
          <w:sz w:val="26"/>
          <w:szCs w:val="26"/>
        </w:rPr>
        <w:t>.</w:t>
      </w:r>
    </w:p>
    <w:p w14:paraId="661CD012" w14:textId="77777777" w:rsidR="00D20334" w:rsidRPr="007D0897" w:rsidRDefault="00D20334" w:rsidP="007D0897">
      <w:pPr>
        <w:pStyle w:val="a3"/>
        <w:spacing w:line="276" w:lineRule="auto"/>
        <w:jc w:val="both"/>
        <w:rPr>
          <w:sz w:val="26"/>
          <w:szCs w:val="26"/>
        </w:rPr>
      </w:pPr>
    </w:p>
    <w:tbl>
      <w:tblPr>
        <w:tblStyle w:val="TableNormal"/>
        <w:tblW w:w="9239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37"/>
        <w:gridCol w:w="3402"/>
      </w:tblGrid>
      <w:tr w:rsidR="00D20334" w:rsidRPr="007D0897" w14:paraId="5F03E1DF" w14:textId="77777777" w:rsidTr="007D0897">
        <w:trPr>
          <w:trHeight w:val="551"/>
        </w:trPr>
        <w:tc>
          <w:tcPr>
            <w:tcW w:w="5837" w:type="dxa"/>
          </w:tcPr>
          <w:p w14:paraId="7A672212" w14:textId="77777777" w:rsidR="00D20334" w:rsidRPr="007D0897" w:rsidRDefault="00791BB5" w:rsidP="007D0897">
            <w:pPr>
              <w:pStyle w:val="TableParagraph"/>
              <w:spacing w:line="276" w:lineRule="auto"/>
              <w:ind w:left="0"/>
              <w:jc w:val="both"/>
              <w:rPr>
                <w:b/>
                <w:sz w:val="26"/>
                <w:szCs w:val="26"/>
              </w:rPr>
            </w:pPr>
            <w:r w:rsidRPr="007D0897">
              <w:rPr>
                <w:b/>
                <w:sz w:val="26"/>
                <w:szCs w:val="26"/>
              </w:rPr>
              <w:t>Результаты обучения (освоенные умения, усвоенные знания)</w:t>
            </w:r>
          </w:p>
        </w:tc>
        <w:tc>
          <w:tcPr>
            <w:tcW w:w="3402" w:type="dxa"/>
          </w:tcPr>
          <w:p w14:paraId="6192FD14" w14:textId="77777777" w:rsidR="00D20334" w:rsidRPr="007D0897" w:rsidRDefault="00791BB5" w:rsidP="007D0897">
            <w:pPr>
              <w:pStyle w:val="TableParagraph"/>
              <w:spacing w:line="276" w:lineRule="auto"/>
              <w:ind w:left="0" w:hanging="575"/>
              <w:jc w:val="both"/>
              <w:rPr>
                <w:b/>
                <w:sz w:val="26"/>
                <w:szCs w:val="26"/>
              </w:rPr>
            </w:pPr>
            <w:r w:rsidRPr="007D0897">
              <w:rPr>
                <w:b/>
                <w:sz w:val="26"/>
                <w:szCs w:val="26"/>
              </w:rPr>
              <w:t>Формы и методы оценки</w:t>
            </w:r>
          </w:p>
        </w:tc>
      </w:tr>
      <w:tr w:rsidR="00F01E95" w:rsidRPr="007D0897" w14:paraId="68B9A66A" w14:textId="77777777" w:rsidTr="007D0897">
        <w:trPr>
          <w:trHeight w:val="2483"/>
        </w:trPr>
        <w:tc>
          <w:tcPr>
            <w:tcW w:w="5837" w:type="dxa"/>
          </w:tcPr>
          <w:p w14:paraId="32FD20A6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Определять и рассчитывать доходы и расходы</w:t>
            </w:r>
          </w:p>
          <w:p w14:paraId="33DA44B7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Определять положительные </w:t>
            </w:r>
            <w:r w:rsidRPr="007D0897">
              <w:rPr>
                <w:i/>
                <w:iCs/>
                <w:spacing w:val="-11"/>
                <w:sz w:val="26"/>
                <w:szCs w:val="26"/>
              </w:rPr>
              <w:t xml:space="preserve">и </w:t>
            </w:r>
            <w:r w:rsidRPr="007D0897">
              <w:rPr>
                <w:i/>
                <w:iCs/>
                <w:sz w:val="26"/>
                <w:szCs w:val="26"/>
              </w:rPr>
              <w:t xml:space="preserve">отрицательные </w:t>
            </w:r>
            <w:r w:rsidRPr="007D0897">
              <w:rPr>
                <w:i/>
                <w:iCs/>
                <w:spacing w:val="-3"/>
                <w:sz w:val="26"/>
                <w:szCs w:val="26"/>
              </w:rPr>
              <w:t xml:space="preserve">стороны </w:t>
            </w:r>
            <w:r w:rsidRPr="007D0897">
              <w:rPr>
                <w:i/>
                <w:iCs/>
                <w:sz w:val="26"/>
                <w:szCs w:val="26"/>
              </w:rPr>
              <w:t>использования</w:t>
            </w:r>
            <w:r w:rsidRPr="007D0897">
              <w:rPr>
                <w:i/>
                <w:iCs/>
                <w:spacing w:val="-1"/>
                <w:sz w:val="26"/>
                <w:szCs w:val="26"/>
              </w:rPr>
              <w:t xml:space="preserve"> </w:t>
            </w:r>
            <w:r w:rsidRPr="007D0897">
              <w:rPr>
                <w:i/>
                <w:iCs/>
                <w:sz w:val="26"/>
                <w:szCs w:val="26"/>
              </w:rPr>
              <w:t>кредита</w:t>
            </w:r>
          </w:p>
          <w:p w14:paraId="578AF419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tabs>
                <w:tab w:val="left" w:pos="673"/>
                <w:tab w:val="left" w:pos="1990"/>
                <w:tab w:val="left" w:pos="2350"/>
                <w:tab w:val="left" w:pos="2997"/>
                <w:tab w:val="left" w:pos="3444"/>
              </w:tabs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Рассчитывать простые </w:t>
            </w:r>
            <w:r w:rsidRPr="007D0897">
              <w:rPr>
                <w:i/>
                <w:iCs/>
                <w:spacing w:val="-17"/>
                <w:sz w:val="26"/>
                <w:szCs w:val="26"/>
              </w:rPr>
              <w:t xml:space="preserve">и </w:t>
            </w:r>
            <w:r w:rsidRPr="007D0897">
              <w:rPr>
                <w:i/>
                <w:iCs/>
                <w:sz w:val="26"/>
                <w:szCs w:val="26"/>
              </w:rPr>
              <w:t xml:space="preserve">сложные проценты по кредитам </w:t>
            </w:r>
          </w:p>
          <w:p w14:paraId="08C35833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tabs>
                <w:tab w:val="left" w:pos="673"/>
                <w:tab w:val="left" w:pos="1990"/>
                <w:tab w:val="left" w:pos="2350"/>
                <w:tab w:val="left" w:pos="2997"/>
                <w:tab w:val="left" w:pos="3444"/>
              </w:tabs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Оценивать степень </w:t>
            </w:r>
            <w:r w:rsidRPr="007D0897">
              <w:rPr>
                <w:i/>
                <w:iCs/>
                <w:spacing w:val="-5"/>
                <w:sz w:val="26"/>
                <w:szCs w:val="26"/>
              </w:rPr>
              <w:t xml:space="preserve">риска </w:t>
            </w:r>
            <w:r w:rsidRPr="007D0897">
              <w:rPr>
                <w:i/>
                <w:iCs/>
                <w:sz w:val="26"/>
                <w:szCs w:val="26"/>
              </w:rPr>
              <w:t>инвестиционного</w:t>
            </w:r>
            <w:r w:rsidRPr="007D0897">
              <w:rPr>
                <w:i/>
                <w:iCs/>
                <w:spacing w:val="-2"/>
                <w:sz w:val="26"/>
                <w:szCs w:val="26"/>
              </w:rPr>
              <w:t xml:space="preserve"> </w:t>
            </w:r>
            <w:r w:rsidRPr="007D0897">
              <w:rPr>
                <w:i/>
                <w:iCs/>
                <w:sz w:val="26"/>
                <w:szCs w:val="26"/>
              </w:rPr>
              <w:t>продукта</w:t>
            </w:r>
          </w:p>
          <w:p w14:paraId="491B4C55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tabs>
                <w:tab w:val="left" w:pos="678"/>
                <w:tab w:val="left" w:pos="1884"/>
                <w:tab w:val="left" w:pos="3455"/>
              </w:tabs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Находить информацию </w:t>
            </w:r>
            <w:r w:rsidRPr="007D0897">
              <w:rPr>
                <w:i/>
                <w:iCs/>
                <w:spacing w:val="-17"/>
                <w:sz w:val="26"/>
                <w:szCs w:val="26"/>
              </w:rPr>
              <w:t xml:space="preserve">о </w:t>
            </w:r>
            <w:r w:rsidRPr="007D0897">
              <w:rPr>
                <w:i/>
                <w:iCs/>
                <w:sz w:val="26"/>
                <w:szCs w:val="26"/>
              </w:rPr>
              <w:t>финансовом</w:t>
            </w:r>
            <w:r w:rsidRPr="007D0897">
              <w:rPr>
                <w:i/>
                <w:iCs/>
                <w:spacing w:val="-3"/>
                <w:sz w:val="26"/>
                <w:szCs w:val="26"/>
              </w:rPr>
              <w:t xml:space="preserve"> </w:t>
            </w:r>
            <w:r w:rsidRPr="007D0897">
              <w:rPr>
                <w:i/>
                <w:iCs/>
                <w:sz w:val="26"/>
                <w:szCs w:val="26"/>
              </w:rPr>
              <w:t>продукте</w:t>
            </w:r>
          </w:p>
          <w:p w14:paraId="374C2E5F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tabs>
                <w:tab w:val="left" w:pos="764"/>
                <w:tab w:val="left" w:pos="2477"/>
                <w:tab w:val="left" w:pos="2535"/>
              </w:tabs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Рассчитывать </w:t>
            </w:r>
            <w:r w:rsidRPr="007D0897">
              <w:rPr>
                <w:i/>
                <w:iCs/>
                <w:spacing w:val="-2"/>
                <w:sz w:val="26"/>
                <w:szCs w:val="26"/>
              </w:rPr>
              <w:t xml:space="preserve">страховой </w:t>
            </w:r>
            <w:r w:rsidRPr="007D0897">
              <w:rPr>
                <w:i/>
                <w:iCs/>
                <w:sz w:val="26"/>
                <w:szCs w:val="26"/>
              </w:rPr>
              <w:t>платеж и страховое возмещение</w:t>
            </w:r>
          </w:p>
          <w:p w14:paraId="009BD605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tabs>
                <w:tab w:val="left" w:pos="764"/>
                <w:tab w:val="left" w:pos="2477"/>
                <w:tab w:val="left" w:pos="2535"/>
              </w:tabs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Рассчитывать </w:t>
            </w:r>
            <w:r w:rsidRPr="007D0897">
              <w:rPr>
                <w:i/>
                <w:iCs/>
                <w:spacing w:val="-3"/>
                <w:sz w:val="26"/>
                <w:szCs w:val="26"/>
              </w:rPr>
              <w:t xml:space="preserve">налоговый </w:t>
            </w:r>
            <w:r w:rsidRPr="007D0897">
              <w:rPr>
                <w:i/>
                <w:iCs/>
                <w:sz w:val="26"/>
                <w:szCs w:val="26"/>
              </w:rPr>
              <w:t>вычет</w:t>
            </w:r>
          </w:p>
          <w:p w14:paraId="756E39AE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tabs>
                <w:tab w:val="left" w:pos="692"/>
                <w:tab w:val="left" w:pos="2331"/>
              </w:tabs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 xml:space="preserve">Рассчитывать </w:t>
            </w:r>
            <w:r w:rsidRPr="007D0897">
              <w:rPr>
                <w:i/>
                <w:iCs/>
                <w:spacing w:val="-3"/>
                <w:sz w:val="26"/>
                <w:szCs w:val="26"/>
              </w:rPr>
              <w:t xml:space="preserve">пенсионные </w:t>
            </w:r>
            <w:r w:rsidRPr="007D0897">
              <w:rPr>
                <w:i/>
                <w:iCs/>
                <w:sz w:val="26"/>
                <w:szCs w:val="26"/>
              </w:rPr>
              <w:t>накопления</w:t>
            </w:r>
          </w:p>
        </w:tc>
        <w:tc>
          <w:tcPr>
            <w:tcW w:w="3402" w:type="dxa"/>
          </w:tcPr>
          <w:p w14:paraId="20A7CD70" w14:textId="77777777" w:rsidR="004F5B39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i/>
                <w:sz w:val="26"/>
                <w:szCs w:val="26"/>
              </w:rPr>
            </w:pPr>
            <w:r w:rsidRPr="007D0897">
              <w:rPr>
                <w:b/>
                <w:i/>
                <w:sz w:val="26"/>
                <w:szCs w:val="26"/>
              </w:rPr>
              <w:t xml:space="preserve">Текущий </w:t>
            </w:r>
            <w:r w:rsidRPr="007D0897">
              <w:rPr>
                <w:b/>
                <w:i/>
                <w:spacing w:val="-3"/>
                <w:sz w:val="26"/>
                <w:szCs w:val="26"/>
              </w:rPr>
              <w:t xml:space="preserve">контроль: </w:t>
            </w:r>
            <w:r w:rsidRPr="007D0897">
              <w:rPr>
                <w:i/>
                <w:sz w:val="26"/>
                <w:szCs w:val="26"/>
              </w:rPr>
              <w:t>Оценка по результатам выполнения</w:t>
            </w:r>
            <w:r w:rsidRPr="007D0897">
              <w:rPr>
                <w:i/>
                <w:spacing w:val="-17"/>
                <w:sz w:val="26"/>
                <w:szCs w:val="26"/>
              </w:rPr>
              <w:t xml:space="preserve"> </w:t>
            </w:r>
            <w:r w:rsidRPr="007D0897">
              <w:rPr>
                <w:i/>
                <w:sz w:val="26"/>
                <w:szCs w:val="26"/>
              </w:rPr>
              <w:t>практических работ</w:t>
            </w:r>
          </w:p>
          <w:p w14:paraId="6080FF0D" w14:textId="77777777" w:rsidR="004F5B39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b/>
                <w:i/>
                <w:sz w:val="26"/>
                <w:szCs w:val="26"/>
              </w:rPr>
            </w:pPr>
            <w:r w:rsidRPr="007D0897">
              <w:rPr>
                <w:b/>
                <w:i/>
                <w:sz w:val="26"/>
                <w:szCs w:val="26"/>
              </w:rPr>
              <w:t>Промежуточная аттестация:</w:t>
            </w:r>
          </w:p>
          <w:p w14:paraId="4FC58CDC" w14:textId="77777777" w:rsidR="00F01E95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7D0897">
              <w:rPr>
                <w:i/>
                <w:sz w:val="26"/>
                <w:szCs w:val="26"/>
              </w:rPr>
              <w:t>Оценка на дифференцированном зачете</w:t>
            </w:r>
          </w:p>
        </w:tc>
      </w:tr>
      <w:tr w:rsidR="00F01E95" w:rsidRPr="007D0897" w14:paraId="1FDB9638" w14:textId="77777777" w:rsidTr="007D0897">
        <w:trPr>
          <w:trHeight w:val="2484"/>
        </w:trPr>
        <w:tc>
          <w:tcPr>
            <w:tcW w:w="5837" w:type="dxa"/>
          </w:tcPr>
          <w:p w14:paraId="35323030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Виды и формы оплаты труда</w:t>
            </w:r>
          </w:p>
          <w:p w14:paraId="616F68B1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Доходы, облагающиеся налогами</w:t>
            </w:r>
          </w:p>
          <w:p w14:paraId="0A10448B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Выгоды и риски разных видов кредитования</w:t>
            </w:r>
          </w:p>
          <w:p w14:paraId="2D222DBD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Права и свободы человека и гражданина, механизмы их реализации</w:t>
            </w:r>
          </w:p>
          <w:p w14:paraId="134169B4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i/>
                <w:iCs/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Виды страховых продуктов</w:t>
            </w:r>
          </w:p>
          <w:p w14:paraId="4F80E127" w14:textId="77777777" w:rsidR="00F01E95" w:rsidRPr="007D0897" w:rsidRDefault="00F01E95" w:rsidP="007D0897">
            <w:pPr>
              <w:pStyle w:val="TableParagraph"/>
              <w:numPr>
                <w:ilvl w:val="0"/>
                <w:numId w:val="10"/>
              </w:numPr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7D0897">
              <w:rPr>
                <w:i/>
                <w:iCs/>
                <w:sz w:val="26"/>
                <w:szCs w:val="26"/>
              </w:rPr>
              <w:t>Особенности различных способов сбережений</w:t>
            </w:r>
          </w:p>
        </w:tc>
        <w:tc>
          <w:tcPr>
            <w:tcW w:w="3402" w:type="dxa"/>
          </w:tcPr>
          <w:p w14:paraId="1E4A68F1" w14:textId="77777777" w:rsidR="004F5B39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i/>
                <w:sz w:val="26"/>
                <w:szCs w:val="26"/>
              </w:rPr>
            </w:pPr>
            <w:r w:rsidRPr="007D0897">
              <w:rPr>
                <w:b/>
                <w:i/>
                <w:sz w:val="26"/>
                <w:szCs w:val="26"/>
              </w:rPr>
              <w:t xml:space="preserve">Текущий </w:t>
            </w:r>
            <w:r w:rsidRPr="007D0897">
              <w:rPr>
                <w:b/>
                <w:i/>
                <w:spacing w:val="-3"/>
                <w:sz w:val="26"/>
                <w:szCs w:val="26"/>
              </w:rPr>
              <w:t xml:space="preserve">контроль: </w:t>
            </w:r>
            <w:r w:rsidRPr="007D0897">
              <w:rPr>
                <w:i/>
                <w:sz w:val="26"/>
                <w:szCs w:val="26"/>
              </w:rPr>
              <w:t>Оценка по результатам выполнения</w:t>
            </w:r>
            <w:r w:rsidRPr="007D0897">
              <w:rPr>
                <w:i/>
                <w:spacing w:val="-17"/>
                <w:sz w:val="26"/>
                <w:szCs w:val="26"/>
              </w:rPr>
              <w:t xml:space="preserve"> </w:t>
            </w:r>
            <w:r w:rsidRPr="007D0897">
              <w:rPr>
                <w:i/>
                <w:sz w:val="26"/>
                <w:szCs w:val="26"/>
              </w:rPr>
              <w:t>практических работ</w:t>
            </w:r>
          </w:p>
          <w:p w14:paraId="27A89BE0" w14:textId="77777777" w:rsidR="004F5B39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b/>
                <w:i/>
                <w:sz w:val="26"/>
                <w:szCs w:val="26"/>
              </w:rPr>
            </w:pPr>
            <w:r w:rsidRPr="007D0897">
              <w:rPr>
                <w:b/>
                <w:i/>
                <w:sz w:val="26"/>
                <w:szCs w:val="26"/>
              </w:rPr>
              <w:t>Промежуточная аттестация:</w:t>
            </w:r>
          </w:p>
          <w:p w14:paraId="0A70AE4E" w14:textId="77777777" w:rsidR="00F01E95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i/>
                <w:sz w:val="26"/>
                <w:szCs w:val="26"/>
              </w:rPr>
            </w:pPr>
            <w:r w:rsidRPr="007D0897">
              <w:rPr>
                <w:i/>
                <w:sz w:val="26"/>
                <w:szCs w:val="26"/>
              </w:rPr>
              <w:t>Оценка на дифференцированном зачете</w:t>
            </w:r>
          </w:p>
        </w:tc>
      </w:tr>
      <w:tr w:rsidR="00F01E95" w:rsidRPr="007D0897" w14:paraId="3AC58795" w14:textId="77777777" w:rsidTr="007D0897">
        <w:trPr>
          <w:trHeight w:val="275"/>
        </w:trPr>
        <w:tc>
          <w:tcPr>
            <w:tcW w:w="5837" w:type="dxa"/>
          </w:tcPr>
          <w:p w14:paraId="1CFBFAAB" w14:textId="77777777" w:rsidR="00437DC8" w:rsidRDefault="00437DC8" w:rsidP="00437D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437DC8">
              <w:rPr>
                <w:sz w:val="26"/>
                <w:szCs w:val="26"/>
                <w:lang w:eastAsia="ru-RU"/>
              </w:rPr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14:paraId="09CC3350" w14:textId="77777777" w:rsidR="00437DC8" w:rsidRDefault="00437DC8" w:rsidP="00437D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437DC8">
              <w:rPr>
                <w:sz w:val="26"/>
                <w:szCs w:val="26"/>
                <w:lang w:eastAsia="ru-RU"/>
              </w:rPr>
              <w:lastRenderedPageBreak/>
              <w:t>ОК 3. Принимать решения в стандартных и нестандартных ситуациях и нести за них ответственность.</w:t>
            </w:r>
          </w:p>
          <w:p w14:paraId="79D93896" w14:textId="77777777" w:rsidR="00437DC8" w:rsidRDefault="00437DC8" w:rsidP="00437D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437DC8">
              <w:rPr>
                <w:sz w:val="26"/>
                <w:szCs w:val="26"/>
                <w:lang w:eastAsia="ru-RU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1D5CB8FF" w14:textId="77777777" w:rsidR="00437DC8" w:rsidRDefault="00437DC8" w:rsidP="00437D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437DC8">
              <w:rPr>
                <w:sz w:val="26"/>
                <w:szCs w:val="26"/>
                <w:lang w:eastAsia="ru-RU"/>
              </w:rPr>
              <w:t>ОК 5. Использовать информационно-коммуникационные технологии в профессиональной деятельности.</w:t>
            </w:r>
          </w:p>
          <w:p w14:paraId="0931D4B3" w14:textId="77777777" w:rsidR="00437DC8" w:rsidRPr="00437DC8" w:rsidRDefault="00437DC8" w:rsidP="00437DC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sz w:val="26"/>
                <w:szCs w:val="26"/>
              </w:rPr>
            </w:pPr>
            <w:r w:rsidRPr="00437DC8">
              <w:rPr>
                <w:sz w:val="26"/>
                <w:szCs w:val="26"/>
                <w:lang w:eastAsia="ru-RU"/>
              </w:rPr>
              <w:t>ОК 9. Ориентироваться в условиях частой смены технологий в профессиональной деятельности.</w:t>
            </w:r>
          </w:p>
          <w:p w14:paraId="35066FCA" w14:textId="77777777" w:rsidR="00F01E95" w:rsidRPr="007D0897" w:rsidRDefault="00F01E95" w:rsidP="007D0897">
            <w:pPr>
              <w:pStyle w:val="TableParagraph"/>
              <w:spacing w:line="276" w:lineRule="auto"/>
              <w:ind w:left="0"/>
              <w:jc w:val="both"/>
              <w:rPr>
                <w:sz w:val="26"/>
                <w:szCs w:val="26"/>
              </w:rPr>
            </w:pPr>
          </w:p>
        </w:tc>
        <w:tc>
          <w:tcPr>
            <w:tcW w:w="3402" w:type="dxa"/>
          </w:tcPr>
          <w:p w14:paraId="52FB63C3" w14:textId="77777777" w:rsidR="004F5B39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i/>
                <w:sz w:val="26"/>
                <w:szCs w:val="26"/>
              </w:rPr>
            </w:pPr>
            <w:r w:rsidRPr="007D0897">
              <w:rPr>
                <w:b/>
                <w:i/>
                <w:sz w:val="26"/>
                <w:szCs w:val="26"/>
              </w:rPr>
              <w:lastRenderedPageBreak/>
              <w:t xml:space="preserve">Текущий </w:t>
            </w:r>
            <w:r w:rsidRPr="007D0897">
              <w:rPr>
                <w:b/>
                <w:i/>
                <w:spacing w:val="-3"/>
                <w:sz w:val="26"/>
                <w:szCs w:val="26"/>
              </w:rPr>
              <w:t xml:space="preserve">контроль: </w:t>
            </w:r>
            <w:r w:rsidRPr="007D0897">
              <w:rPr>
                <w:i/>
                <w:sz w:val="26"/>
                <w:szCs w:val="26"/>
              </w:rPr>
              <w:t>Оценка по результатам выполнения</w:t>
            </w:r>
            <w:r w:rsidRPr="007D0897">
              <w:rPr>
                <w:i/>
                <w:spacing w:val="-17"/>
                <w:sz w:val="26"/>
                <w:szCs w:val="26"/>
              </w:rPr>
              <w:t xml:space="preserve"> </w:t>
            </w:r>
            <w:r w:rsidRPr="007D0897">
              <w:rPr>
                <w:i/>
                <w:sz w:val="26"/>
                <w:szCs w:val="26"/>
              </w:rPr>
              <w:t>практических работ</w:t>
            </w:r>
          </w:p>
          <w:p w14:paraId="112EFF58" w14:textId="77777777" w:rsidR="004F5B39" w:rsidRPr="007D0897" w:rsidRDefault="004F5B39" w:rsidP="007D0897">
            <w:pPr>
              <w:pStyle w:val="TableParagraph"/>
              <w:spacing w:line="276" w:lineRule="auto"/>
              <w:ind w:left="0"/>
              <w:jc w:val="both"/>
              <w:rPr>
                <w:b/>
                <w:i/>
                <w:sz w:val="26"/>
                <w:szCs w:val="26"/>
              </w:rPr>
            </w:pPr>
            <w:r w:rsidRPr="007D0897">
              <w:rPr>
                <w:b/>
                <w:i/>
                <w:sz w:val="26"/>
                <w:szCs w:val="26"/>
              </w:rPr>
              <w:t xml:space="preserve">Промежуточная </w:t>
            </w:r>
            <w:r w:rsidRPr="007D0897">
              <w:rPr>
                <w:b/>
                <w:i/>
                <w:sz w:val="26"/>
                <w:szCs w:val="26"/>
              </w:rPr>
              <w:lastRenderedPageBreak/>
              <w:t>аттестация:</w:t>
            </w:r>
          </w:p>
          <w:p w14:paraId="53067BBB" w14:textId="77777777" w:rsidR="00F01E95" w:rsidRPr="007D0897" w:rsidRDefault="004F5B39" w:rsidP="007D0897">
            <w:pPr>
              <w:pStyle w:val="TableParagraph"/>
              <w:tabs>
                <w:tab w:val="left" w:pos="2556"/>
              </w:tabs>
              <w:spacing w:line="276" w:lineRule="auto"/>
              <w:ind w:left="0"/>
              <w:jc w:val="both"/>
              <w:rPr>
                <w:sz w:val="26"/>
                <w:szCs w:val="26"/>
              </w:rPr>
            </w:pPr>
            <w:r w:rsidRPr="007D0897">
              <w:rPr>
                <w:i/>
                <w:sz w:val="26"/>
                <w:szCs w:val="26"/>
              </w:rPr>
              <w:t>Оценка на дифференцированном зачете</w:t>
            </w:r>
          </w:p>
        </w:tc>
      </w:tr>
    </w:tbl>
    <w:p w14:paraId="3A35DD4F" w14:textId="77777777" w:rsidR="00860DB7" w:rsidRDefault="00860DB7" w:rsidP="007D0897">
      <w:pPr>
        <w:pStyle w:val="1"/>
        <w:spacing w:before="0" w:line="276" w:lineRule="auto"/>
        <w:ind w:left="0" w:firstLine="0"/>
        <w:jc w:val="both"/>
        <w:rPr>
          <w:sz w:val="26"/>
          <w:szCs w:val="26"/>
        </w:rPr>
      </w:pPr>
    </w:p>
    <w:tbl>
      <w:tblPr>
        <w:tblW w:w="1003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8"/>
        <w:gridCol w:w="5379"/>
      </w:tblGrid>
      <w:tr w:rsidR="00860DB7" w:rsidRPr="00E70906" w14:paraId="192CF736" w14:textId="77777777" w:rsidTr="00701979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773C5" w14:textId="77777777" w:rsidR="00860DB7" w:rsidRPr="00E70906" w:rsidRDefault="00860DB7" w:rsidP="006E55F9">
            <w:pPr>
              <w:jc w:val="both"/>
              <w:rPr>
                <w:bCs/>
                <w:iCs/>
                <w:sz w:val="26"/>
                <w:szCs w:val="26"/>
              </w:rPr>
            </w:pPr>
            <w:r w:rsidRPr="00E70906">
              <w:rPr>
                <w:b/>
                <w:bCs/>
                <w:sz w:val="26"/>
                <w:szCs w:val="26"/>
              </w:rPr>
              <w:t>Личностные результаты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009FE" w14:textId="77777777" w:rsidR="00701979" w:rsidRPr="00FC6A49" w:rsidRDefault="00701979" w:rsidP="00701979">
            <w:pPr>
              <w:pStyle w:val="a5"/>
              <w:tabs>
                <w:tab w:val="left" w:pos="0"/>
              </w:tabs>
              <w:ind w:left="0"/>
              <w:jc w:val="center"/>
              <w:rPr>
                <w:b/>
                <w:spacing w:val="-67"/>
              </w:rPr>
            </w:pPr>
            <w:r>
              <w:rPr>
                <w:b/>
                <w:sz w:val="24"/>
                <w:szCs w:val="24"/>
              </w:rPr>
              <w:t>Оценка освоения ОПОП в части достижения личностных результатов</w:t>
            </w:r>
          </w:p>
          <w:p w14:paraId="79B112D9" w14:textId="3B3027B4" w:rsidR="00860DB7" w:rsidRPr="00E70906" w:rsidRDefault="00860DB7" w:rsidP="006E55F9">
            <w:pPr>
              <w:jc w:val="both"/>
              <w:rPr>
                <w:bCs/>
                <w:iCs/>
                <w:sz w:val="26"/>
                <w:szCs w:val="26"/>
              </w:rPr>
            </w:pPr>
          </w:p>
        </w:tc>
      </w:tr>
      <w:tr w:rsidR="00860DB7" w:rsidRPr="00E70906" w14:paraId="544AFCE8" w14:textId="77777777" w:rsidTr="00701979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15694" w14:textId="3CAA7088" w:rsidR="00860DB7" w:rsidRPr="00E70906" w:rsidRDefault="00860DB7" w:rsidP="00E836AA">
            <w:pPr>
              <w:rPr>
                <w:bCs/>
                <w:iCs/>
                <w:sz w:val="26"/>
                <w:szCs w:val="26"/>
              </w:rPr>
            </w:pPr>
            <w:r>
              <w:rPr>
                <w:bCs/>
                <w:iCs/>
                <w:sz w:val="26"/>
                <w:szCs w:val="26"/>
              </w:rPr>
              <w:t>ЛР9</w:t>
            </w:r>
            <w:r w:rsidRPr="00E70906">
              <w:rPr>
                <w:bCs/>
                <w:iCs/>
                <w:sz w:val="26"/>
                <w:szCs w:val="26"/>
              </w:rPr>
              <w:t xml:space="preserve"> </w:t>
            </w:r>
            <w:r w:rsidRPr="009C4E92">
              <w:rPr>
                <w:sz w:val="24"/>
                <w:szCs w:val="24"/>
              </w:rPr>
              <w:t>Экономически активный, предприимчивый, готовый к самозанятости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35830" w14:textId="77777777" w:rsidR="00860DB7" w:rsidRPr="00E70906" w:rsidRDefault="00860DB7" w:rsidP="006E55F9">
            <w:pPr>
              <w:rPr>
                <w:bCs/>
                <w:iCs/>
              </w:rPr>
            </w:pPr>
            <w:r w:rsidRPr="00E70906">
              <w:rPr>
                <w:bCs/>
                <w:iCs/>
              </w:rPr>
              <w:t>участие во всероссийских, региональных, мероприятиях профессиональной направленности (олимпиады, конкурсы профессионального мастерства и др.)</w:t>
            </w:r>
          </w:p>
        </w:tc>
      </w:tr>
    </w:tbl>
    <w:p w14:paraId="3483EAB0" w14:textId="77777777" w:rsidR="00860DB7" w:rsidRPr="00E70906" w:rsidRDefault="00860DB7" w:rsidP="00860DB7"/>
    <w:tbl>
      <w:tblPr>
        <w:tblW w:w="1003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8"/>
        <w:gridCol w:w="5379"/>
      </w:tblGrid>
      <w:tr w:rsidR="00860DB7" w:rsidRPr="00E70906" w14:paraId="61D26F42" w14:textId="77777777" w:rsidTr="00701979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CF3D0D" w14:textId="77777777" w:rsidR="00860DB7" w:rsidRPr="00E70906" w:rsidRDefault="00860DB7" w:rsidP="006E55F9">
            <w:pPr>
              <w:pStyle w:val="TableParagraph"/>
              <w:ind w:left="0"/>
              <w:jc w:val="center"/>
              <w:rPr>
                <w:bCs/>
                <w:iCs/>
                <w:sz w:val="26"/>
                <w:szCs w:val="26"/>
                <w:lang w:eastAsia="ru-RU"/>
              </w:rPr>
            </w:pPr>
            <w:r w:rsidRPr="00E70906">
              <w:rPr>
                <w:b/>
                <w:sz w:val="24"/>
                <w:szCs w:val="24"/>
              </w:rPr>
              <w:t>Личностные результаты</w:t>
            </w:r>
            <w:r w:rsidRPr="00E7090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реализации</w:t>
            </w:r>
            <w:r w:rsidRPr="00E7090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программы</w:t>
            </w:r>
            <w:r w:rsidRPr="00E709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воспитания, определенные</w:t>
            </w:r>
            <w:r w:rsidRPr="00E70906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отраслевыми</w:t>
            </w:r>
            <w:r w:rsidRPr="00E709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требованиями</w:t>
            </w:r>
            <w:r w:rsidRPr="00E70906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к</w:t>
            </w:r>
            <w:r w:rsidRPr="00E709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деловым</w:t>
            </w:r>
            <w:r w:rsidRPr="00E709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качествам</w:t>
            </w:r>
            <w:r w:rsidRPr="00E70906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70906">
              <w:rPr>
                <w:b/>
                <w:sz w:val="24"/>
                <w:szCs w:val="24"/>
              </w:rPr>
              <w:t>личности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A8A908" w14:textId="77777777" w:rsidR="00701979" w:rsidRPr="00FC6A49" w:rsidRDefault="00701979" w:rsidP="00701979">
            <w:pPr>
              <w:pStyle w:val="a5"/>
              <w:tabs>
                <w:tab w:val="left" w:pos="0"/>
              </w:tabs>
              <w:ind w:left="0"/>
              <w:jc w:val="center"/>
              <w:rPr>
                <w:b/>
                <w:spacing w:val="-67"/>
              </w:rPr>
            </w:pPr>
            <w:r>
              <w:rPr>
                <w:b/>
                <w:sz w:val="24"/>
                <w:szCs w:val="24"/>
              </w:rPr>
              <w:t>Оценка освоения ОПОП в части достижения личностных результатов</w:t>
            </w:r>
          </w:p>
          <w:p w14:paraId="0065F0C5" w14:textId="023C3ACE" w:rsidR="00860DB7" w:rsidRPr="00E70906" w:rsidRDefault="00860DB7" w:rsidP="006E55F9">
            <w:pPr>
              <w:jc w:val="both"/>
              <w:rPr>
                <w:bCs/>
                <w:iCs/>
                <w:sz w:val="26"/>
                <w:szCs w:val="26"/>
              </w:rPr>
            </w:pPr>
          </w:p>
        </w:tc>
      </w:tr>
      <w:tr w:rsidR="00860DB7" w:rsidRPr="00E70906" w14:paraId="09A71E53" w14:textId="77777777" w:rsidTr="00701979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2FC932" w14:textId="4BD73D7D" w:rsidR="00860DB7" w:rsidRPr="00860DB7" w:rsidRDefault="00860DB7" w:rsidP="00860DB7">
            <w:pPr>
              <w:rPr>
                <w:bCs/>
                <w:iCs/>
                <w:sz w:val="24"/>
                <w:szCs w:val="24"/>
              </w:rPr>
            </w:pPr>
            <w:r w:rsidRPr="00860DB7">
              <w:rPr>
                <w:bCs/>
                <w:iCs/>
                <w:sz w:val="24"/>
                <w:szCs w:val="24"/>
              </w:rPr>
              <w:t>ЛР 15</w:t>
            </w:r>
            <w:r w:rsidRPr="00860DB7">
              <w:rPr>
                <w:sz w:val="24"/>
                <w:szCs w:val="24"/>
              </w:rPr>
              <w:t xml:space="preserve"> Способный при взаимодействии с другими</w:t>
            </w:r>
            <w:r w:rsidRPr="00860DB7">
              <w:rPr>
                <w:sz w:val="24"/>
                <w:szCs w:val="24"/>
              </w:rPr>
              <w:tab/>
              <w:t xml:space="preserve">людьми </w:t>
            </w:r>
            <w:r w:rsidRPr="00860DB7">
              <w:rPr>
                <w:spacing w:val="-1"/>
                <w:sz w:val="24"/>
                <w:szCs w:val="24"/>
              </w:rPr>
              <w:t xml:space="preserve">достигать </w:t>
            </w:r>
            <w:r w:rsidRPr="00860DB7">
              <w:rPr>
                <w:spacing w:val="-57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поставленных</w:t>
            </w:r>
            <w:r w:rsidRPr="00860DB7">
              <w:rPr>
                <w:spacing w:val="57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целей,</w:t>
            </w:r>
            <w:r w:rsidRPr="00860DB7">
              <w:rPr>
                <w:spacing w:val="52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стремящийся</w:t>
            </w:r>
            <w:r w:rsidRPr="00860DB7">
              <w:rPr>
                <w:spacing w:val="55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к</w:t>
            </w:r>
            <w:r w:rsidRPr="00860DB7">
              <w:rPr>
                <w:spacing w:val="56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формированию</w:t>
            </w:r>
            <w:r w:rsidRPr="00860DB7">
              <w:rPr>
                <w:spacing w:val="55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в</w:t>
            </w:r>
            <w:r w:rsidRPr="00860DB7">
              <w:rPr>
                <w:spacing w:val="54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машиностроительной отрасли</w:t>
            </w:r>
            <w:r w:rsidRPr="00860DB7">
              <w:rPr>
                <w:spacing w:val="16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личностного</w:t>
            </w:r>
            <w:r w:rsidRPr="00860DB7">
              <w:rPr>
                <w:spacing w:val="13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роста</w:t>
            </w:r>
            <w:r w:rsidRPr="00860DB7">
              <w:rPr>
                <w:spacing w:val="-57"/>
                <w:sz w:val="24"/>
                <w:szCs w:val="24"/>
              </w:rPr>
              <w:t xml:space="preserve">                </w:t>
            </w:r>
            <w:r w:rsidRPr="00860DB7">
              <w:rPr>
                <w:sz w:val="24"/>
                <w:szCs w:val="24"/>
              </w:rPr>
              <w:t>как</w:t>
            </w:r>
            <w:r w:rsidRPr="00860DB7">
              <w:rPr>
                <w:spacing w:val="-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профессионала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8527D" w14:textId="77777777" w:rsidR="00860DB7" w:rsidRPr="00925521" w:rsidRDefault="00860DB7" w:rsidP="00860DB7">
            <w:pPr>
              <w:pStyle w:val="a5"/>
              <w:widowControl/>
              <w:numPr>
                <w:ilvl w:val="0"/>
                <w:numId w:val="14"/>
              </w:numPr>
              <w:tabs>
                <w:tab w:val="left" w:pos="824"/>
              </w:tabs>
              <w:autoSpaceDE/>
              <w:autoSpaceDN/>
              <w:ind w:left="0" w:firstLine="567"/>
              <w:jc w:val="both"/>
              <w:rPr>
                <w:sz w:val="24"/>
                <w:szCs w:val="24"/>
              </w:rPr>
            </w:pPr>
            <w:r w:rsidRPr="00925521">
              <w:rPr>
                <w:sz w:val="24"/>
                <w:szCs w:val="24"/>
              </w:rPr>
              <w:t>Оценка</w:t>
            </w:r>
            <w:r w:rsidRPr="00925521">
              <w:rPr>
                <w:spacing w:val="-4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собственного</w:t>
            </w:r>
            <w:r w:rsidRPr="00925521">
              <w:rPr>
                <w:spacing w:val="-3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продвижения,</w:t>
            </w:r>
            <w:r w:rsidRPr="00925521">
              <w:rPr>
                <w:spacing w:val="-4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личностного</w:t>
            </w:r>
            <w:r w:rsidRPr="00925521">
              <w:rPr>
                <w:spacing w:val="-5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развития.</w:t>
            </w:r>
          </w:p>
          <w:p w14:paraId="12C15F7A" w14:textId="77777777" w:rsidR="00860DB7" w:rsidRPr="00925521" w:rsidRDefault="00860DB7" w:rsidP="00860DB7">
            <w:pPr>
              <w:pStyle w:val="a5"/>
              <w:widowControl/>
              <w:numPr>
                <w:ilvl w:val="0"/>
                <w:numId w:val="14"/>
              </w:numPr>
              <w:tabs>
                <w:tab w:val="left" w:pos="824"/>
              </w:tabs>
              <w:autoSpaceDE/>
              <w:autoSpaceDN/>
              <w:ind w:left="0" w:firstLine="567"/>
              <w:jc w:val="both"/>
              <w:rPr>
                <w:sz w:val="24"/>
                <w:szCs w:val="24"/>
              </w:rPr>
            </w:pPr>
            <w:r w:rsidRPr="00925521">
              <w:rPr>
                <w:sz w:val="24"/>
                <w:szCs w:val="24"/>
              </w:rPr>
              <w:t>Проявление</w:t>
            </w:r>
            <w:r w:rsidRPr="00925521">
              <w:rPr>
                <w:spacing w:val="-8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высокопрофессиональной</w:t>
            </w:r>
            <w:r w:rsidRPr="00925521">
              <w:rPr>
                <w:spacing w:val="-8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трудовой</w:t>
            </w:r>
            <w:r w:rsidRPr="00925521">
              <w:rPr>
                <w:spacing w:val="-7"/>
                <w:sz w:val="24"/>
                <w:szCs w:val="24"/>
              </w:rPr>
              <w:t xml:space="preserve"> </w:t>
            </w:r>
            <w:r w:rsidRPr="00925521">
              <w:rPr>
                <w:sz w:val="24"/>
                <w:szCs w:val="24"/>
              </w:rPr>
              <w:t>активности.</w:t>
            </w:r>
          </w:p>
          <w:p w14:paraId="3F465E94" w14:textId="77777777" w:rsidR="00860DB7" w:rsidRPr="00E70906" w:rsidRDefault="00860DB7" w:rsidP="006E55F9">
            <w:pPr>
              <w:rPr>
                <w:bCs/>
                <w:iCs/>
              </w:rPr>
            </w:pPr>
          </w:p>
        </w:tc>
      </w:tr>
      <w:tr w:rsidR="00860DB7" w:rsidRPr="00E70906" w14:paraId="2F34BC50" w14:textId="77777777" w:rsidTr="00701979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331EF" w14:textId="77777777" w:rsidR="00860DB7" w:rsidRPr="00860DB7" w:rsidRDefault="00860DB7" w:rsidP="00860DB7">
            <w:pPr>
              <w:jc w:val="both"/>
              <w:rPr>
                <w:bCs/>
                <w:iCs/>
                <w:sz w:val="24"/>
                <w:szCs w:val="24"/>
              </w:rPr>
            </w:pPr>
            <w:r w:rsidRPr="00860DB7">
              <w:rPr>
                <w:bCs/>
                <w:iCs/>
                <w:sz w:val="24"/>
                <w:szCs w:val="24"/>
              </w:rPr>
              <w:t xml:space="preserve">ЛР16 </w:t>
            </w:r>
            <w:r w:rsidRPr="00860DB7">
              <w:rPr>
                <w:sz w:val="24"/>
                <w:szCs w:val="24"/>
              </w:rPr>
              <w:t>Способный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искать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и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находить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необходимую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информацию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используя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разнообразные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технологии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ее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поиска,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для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решения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возникающих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в</w:t>
            </w:r>
            <w:r w:rsidRPr="00860DB7">
              <w:rPr>
                <w:spacing w:val="1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процессе</w:t>
            </w:r>
            <w:r w:rsidRPr="00860DB7">
              <w:rPr>
                <w:spacing w:val="53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производственной</w:t>
            </w:r>
            <w:r w:rsidRPr="00860DB7">
              <w:rPr>
                <w:spacing w:val="56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деятельности</w:t>
            </w:r>
            <w:r w:rsidRPr="00860DB7">
              <w:rPr>
                <w:spacing w:val="54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проблем</w:t>
            </w:r>
            <w:r w:rsidRPr="00860DB7">
              <w:rPr>
                <w:spacing w:val="54"/>
                <w:sz w:val="24"/>
                <w:szCs w:val="24"/>
              </w:rPr>
              <w:t xml:space="preserve"> </w:t>
            </w:r>
            <w:r w:rsidRPr="00860DB7">
              <w:rPr>
                <w:sz w:val="24"/>
                <w:szCs w:val="24"/>
              </w:rPr>
              <w:t>в машиностроительной отрасли. Умение грамотно использовать профессиональную документацию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F88D2" w14:textId="77777777" w:rsidR="00860DB7" w:rsidRPr="00E70906" w:rsidRDefault="00860DB7" w:rsidP="006E55F9">
            <w:pPr>
              <w:rPr>
                <w:bCs/>
                <w:iCs/>
              </w:rPr>
            </w:pPr>
            <w:r w:rsidRPr="00E70906">
              <w:rPr>
                <w:bCs/>
                <w:iCs/>
              </w:rPr>
              <w:t>Самостоятельное формирование портфолио профессиональных достижений.</w:t>
            </w:r>
          </w:p>
          <w:p w14:paraId="4D50C8D0" w14:textId="77777777" w:rsidR="00860DB7" w:rsidRPr="00E70906" w:rsidRDefault="00860DB7" w:rsidP="006E55F9">
            <w:pPr>
              <w:tabs>
                <w:tab w:val="left" w:pos="824"/>
                <w:tab w:val="left" w:pos="2130"/>
                <w:tab w:val="left" w:pos="2583"/>
                <w:tab w:val="left" w:pos="4135"/>
                <w:tab w:val="left" w:pos="6816"/>
                <w:tab w:val="left" w:pos="8522"/>
              </w:tabs>
              <w:jc w:val="both"/>
              <w:rPr>
                <w:bCs/>
                <w:iCs/>
                <w:sz w:val="26"/>
                <w:szCs w:val="26"/>
              </w:rPr>
            </w:pPr>
            <w:r w:rsidRPr="00E70906">
              <w:rPr>
                <w:bCs/>
                <w:iCs/>
              </w:rPr>
              <w:t>Участие в конкурсах профессионального</w:t>
            </w:r>
            <w:r w:rsidRPr="00E70906">
              <w:t xml:space="preserve"> </w:t>
            </w:r>
            <w:r w:rsidRPr="00E70906">
              <w:rPr>
                <w:bCs/>
                <w:iCs/>
              </w:rPr>
              <w:t>мастерства и в командных проектах</w:t>
            </w:r>
          </w:p>
        </w:tc>
      </w:tr>
      <w:tr w:rsidR="00860DB7" w:rsidRPr="00E70906" w14:paraId="29C21A7B" w14:textId="77777777" w:rsidTr="00701979">
        <w:trPr>
          <w:trHeight w:val="407"/>
        </w:trPr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034E56" w14:textId="096987F1" w:rsidR="00860DB7" w:rsidRPr="00860DB7" w:rsidRDefault="00860DB7" w:rsidP="00860DB7">
            <w:pPr>
              <w:rPr>
                <w:bCs/>
                <w:iCs/>
                <w:sz w:val="24"/>
                <w:szCs w:val="24"/>
              </w:rPr>
            </w:pPr>
            <w:r w:rsidRPr="00860DB7">
              <w:rPr>
                <w:bCs/>
                <w:iCs/>
                <w:sz w:val="24"/>
                <w:szCs w:val="24"/>
              </w:rPr>
              <w:t>ЛР 17</w:t>
            </w:r>
            <w:r w:rsidRPr="00860DB7">
              <w:rPr>
                <w:sz w:val="24"/>
                <w:szCs w:val="24"/>
              </w:rPr>
              <w:t xml:space="preserve">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</w:t>
            </w:r>
          </w:p>
        </w:tc>
        <w:tc>
          <w:tcPr>
            <w:tcW w:w="5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127D7" w14:textId="72A0BE4D" w:rsidR="00860DB7" w:rsidRPr="00E70906" w:rsidRDefault="00860DB7" w:rsidP="00860DB7">
            <w:pPr>
              <w:pStyle w:val="a5"/>
              <w:widowControl/>
              <w:numPr>
                <w:ilvl w:val="0"/>
                <w:numId w:val="14"/>
              </w:numPr>
              <w:tabs>
                <w:tab w:val="left" w:pos="824"/>
              </w:tabs>
              <w:autoSpaceDE/>
              <w:autoSpaceDN/>
              <w:ind w:left="0" w:firstLine="567"/>
              <w:jc w:val="both"/>
              <w:rPr>
                <w:bCs/>
                <w:iCs/>
              </w:rPr>
            </w:pPr>
            <w:r w:rsidRPr="0082566D">
              <w:rPr>
                <w:sz w:val="24"/>
                <w:szCs w:val="24"/>
              </w:rPr>
              <w:t>Проявление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экономической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и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финансовой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культуры,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экономической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грамотности,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а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также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собственной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адекватной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позиции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по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отношению</w:t>
            </w:r>
            <w:r w:rsidRPr="0082566D">
              <w:rPr>
                <w:spacing w:val="1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к</w:t>
            </w:r>
            <w:r w:rsidRPr="0082566D">
              <w:rPr>
                <w:spacing w:val="-67"/>
                <w:sz w:val="24"/>
                <w:szCs w:val="24"/>
              </w:rPr>
              <w:t xml:space="preserve"> </w:t>
            </w:r>
            <w:r w:rsidRPr="0082566D">
              <w:rPr>
                <w:sz w:val="24"/>
                <w:szCs w:val="24"/>
              </w:rPr>
              <w:t>социально-экономической</w:t>
            </w:r>
            <w:r w:rsidRPr="0082566D"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 xml:space="preserve"> д</w:t>
            </w:r>
            <w:r w:rsidRPr="0082566D">
              <w:rPr>
                <w:sz w:val="24"/>
                <w:szCs w:val="24"/>
              </w:rPr>
              <w:t>ействительности.</w:t>
            </w:r>
          </w:p>
        </w:tc>
      </w:tr>
    </w:tbl>
    <w:p w14:paraId="1529205B" w14:textId="77777777" w:rsidR="00860DB7" w:rsidRDefault="00860DB7" w:rsidP="00860DB7"/>
    <w:p w14:paraId="65CB0DFC" w14:textId="77777777" w:rsidR="00860DB7" w:rsidRDefault="00860DB7" w:rsidP="00860DB7"/>
    <w:p w14:paraId="39E46EF7" w14:textId="77777777" w:rsidR="00860DB7" w:rsidRDefault="00860DB7" w:rsidP="00860DB7"/>
    <w:sectPr w:rsidR="00860DB7" w:rsidSect="007D0897">
      <w:footerReference w:type="default" r:id="rId20"/>
      <w:pgSz w:w="11910" w:h="16840"/>
      <w:pgMar w:top="1134" w:right="850" w:bottom="1134" w:left="1701" w:header="0" w:footer="97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BFFBA8" w14:textId="77777777" w:rsidR="0019795C" w:rsidRDefault="0019795C">
      <w:r>
        <w:separator/>
      </w:r>
    </w:p>
  </w:endnote>
  <w:endnote w:type="continuationSeparator" w:id="0">
    <w:p w14:paraId="2EA67A78" w14:textId="77777777" w:rsidR="0019795C" w:rsidRDefault="00197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20772654"/>
      <w:docPartObj>
        <w:docPartGallery w:val="Page Numbers (Bottom of Page)"/>
        <w:docPartUnique/>
      </w:docPartObj>
    </w:sdtPr>
    <w:sdtEndPr/>
    <w:sdtContent>
      <w:p w14:paraId="7D0CE359" w14:textId="13B982C0" w:rsidR="006E55F9" w:rsidRDefault="006E55F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6CF">
          <w:rPr>
            <w:noProof/>
          </w:rPr>
          <w:t>8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00347093"/>
      <w:docPartObj>
        <w:docPartGallery w:val="Page Numbers (Bottom of Page)"/>
        <w:docPartUnique/>
      </w:docPartObj>
    </w:sdtPr>
    <w:sdtEndPr/>
    <w:sdtContent>
      <w:p w14:paraId="2003A2DC" w14:textId="3EAE9519" w:rsidR="006E55F9" w:rsidRDefault="006E55F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6CF">
          <w:rPr>
            <w:noProof/>
          </w:rPr>
          <w:t>5</w:t>
        </w:r>
        <w:r>
          <w:fldChar w:fldCharType="end"/>
        </w:r>
      </w:p>
    </w:sdtContent>
  </w:sdt>
  <w:p w14:paraId="05C4B3B7" w14:textId="77777777" w:rsidR="006E55F9" w:rsidRDefault="006E55F9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50099258"/>
      <w:docPartObj>
        <w:docPartGallery w:val="Page Numbers (Bottom of Page)"/>
        <w:docPartUnique/>
      </w:docPartObj>
    </w:sdtPr>
    <w:sdtEndPr/>
    <w:sdtContent>
      <w:p w14:paraId="1D782937" w14:textId="140C0920" w:rsidR="006E55F9" w:rsidRDefault="006E55F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6CF">
          <w:rPr>
            <w:noProof/>
          </w:rPr>
          <w:t>3</w:t>
        </w:r>
        <w:r>
          <w:fldChar w:fldCharType="end"/>
        </w:r>
      </w:p>
    </w:sdtContent>
  </w:sdt>
  <w:p w14:paraId="3023052A" w14:textId="77777777" w:rsidR="006E55F9" w:rsidRDefault="006E55F9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89945463"/>
      <w:docPartObj>
        <w:docPartGallery w:val="Page Numbers (Bottom of Page)"/>
        <w:docPartUnique/>
      </w:docPartObj>
    </w:sdtPr>
    <w:sdtEndPr/>
    <w:sdtContent>
      <w:p w14:paraId="2DC40769" w14:textId="3C819F19" w:rsidR="006E55F9" w:rsidRDefault="006E55F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6CF">
          <w:rPr>
            <w:noProof/>
          </w:rPr>
          <w:t>9</w:t>
        </w:r>
        <w:r>
          <w:fldChar w:fldCharType="end"/>
        </w:r>
      </w:p>
    </w:sdtContent>
  </w:sdt>
  <w:p w14:paraId="3B076A64" w14:textId="77777777" w:rsidR="006E55F9" w:rsidRDefault="006E55F9">
    <w:pPr>
      <w:pStyle w:val="a3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77260812"/>
      <w:docPartObj>
        <w:docPartGallery w:val="Page Numbers (Bottom of Page)"/>
        <w:docPartUnique/>
      </w:docPartObj>
    </w:sdtPr>
    <w:sdtEndPr/>
    <w:sdtContent>
      <w:p w14:paraId="52910CE0" w14:textId="32D1AF75" w:rsidR="006E55F9" w:rsidRDefault="006E55F9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6CF">
          <w:rPr>
            <w:noProof/>
          </w:rPr>
          <w:t>13</w:t>
        </w:r>
        <w:r>
          <w:fldChar w:fldCharType="end"/>
        </w:r>
      </w:p>
    </w:sdtContent>
  </w:sdt>
  <w:p w14:paraId="7CC929A5" w14:textId="77777777" w:rsidR="006E55F9" w:rsidRDefault="006E55F9">
    <w:pPr>
      <w:pStyle w:val="a3"/>
      <w:spacing w:line="14" w:lineRule="auto"/>
      <w:rPr>
        <w:sz w:val="19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244734" w14:textId="77777777" w:rsidR="0019795C" w:rsidRDefault="0019795C">
      <w:r>
        <w:separator/>
      </w:r>
    </w:p>
  </w:footnote>
  <w:footnote w:type="continuationSeparator" w:id="0">
    <w:p w14:paraId="5838AC0B" w14:textId="77777777" w:rsidR="0019795C" w:rsidRDefault="001979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9214D"/>
    <w:multiLevelType w:val="multilevel"/>
    <w:tmpl w:val="4A1C82DA"/>
    <w:lvl w:ilvl="0">
      <w:start w:val="3"/>
      <w:numFmt w:val="decimal"/>
      <w:lvlText w:val="%1"/>
      <w:lvlJc w:val="left"/>
      <w:pPr>
        <w:ind w:left="712" w:hanging="6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712" w:hanging="6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712" w:hanging="600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3">
      <w:start w:val="1"/>
      <w:numFmt w:val="decimal"/>
      <w:suff w:val="space"/>
      <w:lvlText w:val="%4."/>
      <w:lvlJc w:val="left"/>
      <w:pPr>
        <w:ind w:left="833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8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0" w:hanging="360"/>
      </w:pPr>
      <w:rPr>
        <w:rFonts w:hint="default"/>
        <w:lang w:val="ru-RU" w:eastAsia="en-US" w:bidi="ar-SA"/>
      </w:rPr>
    </w:lvl>
  </w:abstractNum>
  <w:abstractNum w:abstractNumId="1">
    <w:nsid w:val="0CD16712"/>
    <w:multiLevelType w:val="hybridMultilevel"/>
    <w:tmpl w:val="A6F6A396"/>
    <w:lvl w:ilvl="0" w:tplc="4796B286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1" w:tplc="8D903720">
      <w:numFmt w:val="bullet"/>
      <w:lvlText w:val="•"/>
      <w:lvlJc w:val="left"/>
      <w:pPr>
        <w:ind w:left="1742" w:hanging="360"/>
      </w:pPr>
      <w:rPr>
        <w:rFonts w:hint="default"/>
        <w:lang w:val="ru-RU" w:eastAsia="en-US" w:bidi="ar-SA"/>
      </w:rPr>
    </w:lvl>
    <w:lvl w:ilvl="2" w:tplc="50CC23AC">
      <w:numFmt w:val="bullet"/>
      <w:lvlText w:val="•"/>
      <w:lvlJc w:val="left"/>
      <w:pPr>
        <w:ind w:left="2645" w:hanging="360"/>
      </w:pPr>
      <w:rPr>
        <w:rFonts w:hint="default"/>
        <w:lang w:val="ru-RU" w:eastAsia="en-US" w:bidi="ar-SA"/>
      </w:rPr>
    </w:lvl>
    <w:lvl w:ilvl="3" w:tplc="C534EE40">
      <w:numFmt w:val="bullet"/>
      <w:lvlText w:val="•"/>
      <w:lvlJc w:val="left"/>
      <w:pPr>
        <w:ind w:left="3547" w:hanging="360"/>
      </w:pPr>
      <w:rPr>
        <w:rFonts w:hint="default"/>
        <w:lang w:val="ru-RU" w:eastAsia="en-US" w:bidi="ar-SA"/>
      </w:rPr>
    </w:lvl>
    <w:lvl w:ilvl="4" w:tplc="D67CE150">
      <w:numFmt w:val="bullet"/>
      <w:lvlText w:val="•"/>
      <w:lvlJc w:val="left"/>
      <w:pPr>
        <w:ind w:left="4450" w:hanging="360"/>
      </w:pPr>
      <w:rPr>
        <w:rFonts w:hint="default"/>
        <w:lang w:val="ru-RU" w:eastAsia="en-US" w:bidi="ar-SA"/>
      </w:rPr>
    </w:lvl>
    <w:lvl w:ilvl="5" w:tplc="4CFE026C">
      <w:numFmt w:val="bullet"/>
      <w:lvlText w:val="•"/>
      <w:lvlJc w:val="left"/>
      <w:pPr>
        <w:ind w:left="5353" w:hanging="360"/>
      </w:pPr>
      <w:rPr>
        <w:rFonts w:hint="default"/>
        <w:lang w:val="ru-RU" w:eastAsia="en-US" w:bidi="ar-SA"/>
      </w:rPr>
    </w:lvl>
    <w:lvl w:ilvl="6" w:tplc="61C2C5B2">
      <w:numFmt w:val="bullet"/>
      <w:lvlText w:val="•"/>
      <w:lvlJc w:val="left"/>
      <w:pPr>
        <w:ind w:left="6255" w:hanging="360"/>
      </w:pPr>
      <w:rPr>
        <w:rFonts w:hint="default"/>
        <w:lang w:val="ru-RU" w:eastAsia="en-US" w:bidi="ar-SA"/>
      </w:rPr>
    </w:lvl>
    <w:lvl w:ilvl="7" w:tplc="CAB4DB04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 w:tplc="D32E369A">
      <w:numFmt w:val="bullet"/>
      <w:lvlText w:val="•"/>
      <w:lvlJc w:val="left"/>
      <w:pPr>
        <w:ind w:left="8061" w:hanging="360"/>
      </w:pPr>
      <w:rPr>
        <w:rFonts w:hint="default"/>
        <w:lang w:val="ru-RU" w:eastAsia="en-US" w:bidi="ar-SA"/>
      </w:rPr>
    </w:lvl>
  </w:abstractNum>
  <w:abstractNum w:abstractNumId="2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17375100"/>
    <w:multiLevelType w:val="hybridMultilevel"/>
    <w:tmpl w:val="791218BA"/>
    <w:lvl w:ilvl="0" w:tplc="896800A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B04FEF"/>
    <w:multiLevelType w:val="hybridMultilevel"/>
    <w:tmpl w:val="C52266FE"/>
    <w:lvl w:ilvl="0" w:tplc="6B24AF4E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spacing w:val="-13"/>
        <w:w w:val="99"/>
        <w:lang w:val="ru-RU" w:eastAsia="en-US" w:bidi="ar-SA"/>
      </w:rPr>
    </w:lvl>
    <w:lvl w:ilvl="1" w:tplc="3FB6A8E2">
      <w:numFmt w:val="bullet"/>
      <w:lvlText w:val="•"/>
      <w:lvlJc w:val="left"/>
      <w:pPr>
        <w:ind w:left="1778" w:hanging="360"/>
      </w:pPr>
      <w:rPr>
        <w:rFonts w:hint="default"/>
        <w:lang w:val="ru-RU" w:eastAsia="en-US" w:bidi="ar-SA"/>
      </w:rPr>
    </w:lvl>
    <w:lvl w:ilvl="2" w:tplc="586EC4C4">
      <w:numFmt w:val="bullet"/>
      <w:lvlText w:val="•"/>
      <w:lvlJc w:val="left"/>
      <w:pPr>
        <w:ind w:left="2677" w:hanging="360"/>
      </w:pPr>
      <w:rPr>
        <w:rFonts w:hint="default"/>
        <w:lang w:val="ru-RU" w:eastAsia="en-US" w:bidi="ar-SA"/>
      </w:rPr>
    </w:lvl>
    <w:lvl w:ilvl="3" w:tplc="37B6BE58">
      <w:numFmt w:val="bullet"/>
      <w:lvlText w:val="•"/>
      <w:lvlJc w:val="left"/>
      <w:pPr>
        <w:ind w:left="3575" w:hanging="360"/>
      </w:pPr>
      <w:rPr>
        <w:rFonts w:hint="default"/>
        <w:lang w:val="ru-RU" w:eastAsia="en-US" w:bidi="ar-SA"/>
      </w:rPr>
    </w:lvl>
    <w:lvl w:ilvl="4" w:tplc="C2247268">
      <w:numFmt w:val="bullet"/>
      <w:lvlText w:val="•"/>
      <w:lvlJc w:val="left"/>
      <w:pPr>
        <w:ind w:left="4474" w:hanging="360"/>
      </w:pPr>
      <w:rPr>
        <w:rFonts w:hint="default"/>
        <w:lang w:val="ru-RU" w:eastAsia="en-US" w:bidi="ar-SA"/>
      </w:rPr>
    </w:lvl>
    <w:lvl w:ilvl="5" w:tplc="771CD0CA">
      <w:numFmt w:val="bullet"/>
      <w:lvlText w:val="•"/>
      <w:lvlJc w:val="left"/>
      <w:pPr>
        <w:ind w:left="5373" w:hanging="360"/>
      </w:pPr>
      <w:rPr>
        <w:rFonts w:hint="default"/>
        <w:lang w:val="ru-RU" w:eastAsia="en-US" w:bidi="ar-SA"/>
      </w:rPr>
    </w:lvl>
    <w:lvl w:ilvl="6" w:tplc="88743254">
      <w:numFmt w:val="bullet"/>
      <w:lvlText w:val="•"/>
      <w:lvlJc w:val="left"/>
      <w:pPr>
        <w:ind w:left="6271" w:hanging="360"/>
      </w:pPr>
      <w:rPr>
        <w:rFonts w:hint="default"/>
        <w:lang w:val="ru-RU" w:eastAsia="en-US" w:bidi="ar-SA"/>
      </w:rPr>
    </w:lvl>
    <w:lvl w:ilvl="7" w:tplc="23E2F0AE">
      <w:numFmt w:val="bullet"/>
      <w:lvlText w:val="•"/>
      <w:lvlJc w:val="left"/>
      <w:pPr>
        <w:ind w:left="7170" w:hanging="360"/>
      </w:pPr>
      <w:rPr>
        <w:rFonts w:hint="default"/>
        <w:lang w:val="ru-RU" w:eastAsia="en-US" w:bidi="ar-SA"/>
      </w:rPr>
    </w:lvl>
    <w:lvl w:ilvl="8" w:tplc="D78210F0">
      <w:numFmt w:val="bullet"/>
      <w:lvlText w:val="•"/>
      <w:lvlJc w:val="left"/>
      <w:pPr>
        <w:ind w:left="8069" w:hanging="360"/>
      </w:pPr>
      <w:rPr>
        <w:rFonts w:hint="default"/>
        <w:lang w:val="ru-RU" w:eastAsia="en-US" w:bidi="ar-SA"/>
      </w:rPr>
    </w:lvl>
  </w:abstractNum>
  <w:abstractNum w:abstractNumId="5">
    <w:nsid w:val="1C080D1F"/>
    <w:multiLevelType w:val="multilevel"/>
    <w:tmpl w:val="216695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suff w:val="space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353E3AF3"/>
    <w:multiLevelType w:val="multilevel"/>
    <w:tmpl w:val="641635E4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420" w:hanging="42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7">
    <w:nsid w:val="368D7FEB"/>
    <w:multiLevelType w:val="multilevel"/>
    <w:tmpl w:val="D3342F2C"/>
    <w:lvl w:ilvl="0">
      <w:start w:val="1"/>
      <w:numFmt w:val="decimal"/>
      <w:lvlText w:val="%1"/>
      <w:lvlJc w:val="left"/>
      <w:pPr>
        <w:ind w:left="1055" w:hanging="634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55" w:hanging="634"/>
      </w:pPr>
      <w:rPr>
        <w:rFonts w:ascii="Times New Roman" w:eastAsia="Times New Roman" w:hAnsi="Times New Roman" w:cs="Times New Roman" w:hint="default"/>
        <w:b/>
        <w:bCs/>
        <w:spacing w:val="-27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61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1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3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3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634"/>
      </w:pPr>
      <w:rPr>
        <w:rFonts w:hint="default"/>
        <w:lang w:val="ru-RU" w:eastAsia="en-US" w:bidi="ar-SA"/>
      </w:rPr>
    </w:lvl>
  </w:abstractNum>
  <w:abstractNum w:abstractNumId="8">
    <w:nsid w:val="3CC165F3"/>
    <w:multiLevelType w:val="multilevel"/>
    <w:tmpl w:val="1AA8F048"/>
    <w:lvl w:ilvl="0">
      <w:start w:val="2"/>
      <w:numFmt w:val="decimal"/>
      <w:lvlText w:val="%1"/>
      <w:lvlJc w:val="left"/>
      <w:pPr>
        <w:ind w:left="558" w:hanging="420"/>
      </w:pPr>
      <w:rPr>
        <w:rFonts w:hint="default"/>
        <w:lang w:val="ru-RU" w:eastAsia="en-US" w:bidi="ar-SA"/>
      </w:rPr>
    </w:lvl>
    <w:lvl w:ilvl="1">
      <w:start w:val="1"/>
      <w:numFmt w:val="decimal"/>
      <w:suff w:val="space"/>
      <w:lvlText w:val="%1.%2."/>
      <w:lvlJc w:val="left"/>
      <w:pPr>
        <w:ind w:left="558" w:hanging="42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6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4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65" w:hanging="420"/>
      </w:pPr>
      <w:rPr>
        <w:rFonts w:hint="default"/>
        <w:lang w:val="ru-RU" w:eastAsia="en-US" w:bidi="ar-SA"/>
      </w:rPr>
    </w:lvl>
  </w:abstractNum>
  <w:abstractNum w:abstractNumId="9">
    <w:nsid w:val="61BA6299"/>
    <w:multiLevelType w:val="hybridMultilevel"/>
    <w:tmpl w:val="9D58D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6236774A"/>
    <w:multiLevelType w:val="multilevel"/>
    <w:tmpl w:val="2E144254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1">
    <w:nsid w:val="762F3334"/>
    <w:multiLevelType w:val="multilevel"/>
    <w:tmpl w:val="C4C8B25A"/>
    <w:lvl w:ilvl="0">
      <w:start w:val="3"/>
      <w:numFmt w:val="decimal"/>
      <w:lvlText w:val="%1"/>
      <w:lvlJc w:val="left"/>
      <w:pPr>
        <w:ind w:left="532" w:hanging="420"/>
      </w:pPr>
      <w:rPr>
        <w:rFonts w:hint="default"/>
        <w:lang w:val="ru-RU" w:eastAsia="en-US" w:bidi="ar-SA"/>
      </w:rPr>
    </w:lvl>
    <w:lvl w:ilvl="1">
      <w:start w:val="1"/>
      <w:numFmt w:val="decimal"/>
      <w:suff w:val="space"/>
      <w:lvlText w:val="%1.%2."/>
      <w:lvlJc w:val="left"/>
      <w:pPr>
        <w:ind w:left="532" w:hanging="42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suff w:val="space"/>
      <w:lvlText w:val="%3."/>
      <w:lvlJc w:val="left"/>
      <w:pPr>
        <w:ind w:left="0" w:firstLine="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45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54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0" w:hanging="360"/>
      </w:pPr>
      <w:rPr>
        <w:rFonts w:hint="default"/>
        <w:lang w:val="ru-RU" w:eastAsia="en-US" w:bidi="ar-SA"/>
      </w:rPr>
    </w:lvl>
  </w:abstractNum>
  <w:abstractNum w:abstractNumId="12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1561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2349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3312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4274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5237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6200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7162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8125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9088" w:hanging="284"/>
      </w:pPr>
      <w:rPr>
        <w:rFonts w:hint="default"/>
        <w:lang w:val="ru-RU" w:eastAsia="en-US" w:bidi="ar-SA"/>
      </w:rPr>
    </w:lvl>
  </w:abstractNum>
  <w:abstractNum w:abstractNumId="13">
    <w:nsid w:val="7FEF3DC9"/>
    <w:multiLevelType w:val="hybridMultilevel"/>
    <w:tmpl w:val="2DEE93B8"/>
    <w:lvl w:ilvl="0" w:tplc="8ED60D32">
      <w:start w:val="1"/>
      <w:numFmt w:val="decimal"/>
      <w:lvlText w:val="%1."/>
      <w:lvlJc w:val="left"/>
      <w:pPr>
        <w:ind w:left="1487" w:hanging="36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AF20CE28">
      <w:numFmt w:val="bullet"/>
      <w:lvlText w:val="•"/>
      <w:lvlJc w:val="left"/>
      <w:pPr>
        <w:ind w:left="2338" w:hanging="360"/>
      </w:pPr>
      <w:rPr>
        <w:rFonts w:hint="default"/>
        <w:lang w:val="ru-RU" w:eastAsia="en-US" w:bidi="ar-SA"/>
      </w:rPr>
    </w:lvl>
    <w:lvl w:ilvl="2" w:tplc="653037EE">
      <w:numFmt w:val="bullet"/>
      <w:lvlText w:val="•"/>
      <w:lvlJc w:val="left"/>
      <w:pPr>
        <w:ind w:left="3197" w:hanging="360"/>
      </w:pPr>
      <w:rPr>
        <w:rFonts w:hint="default"/>
        <w:lang w:val="ru-RU" w:eastAsia="en-US" w:bidi="ar-SA"/>
      </w:rPr>
    </w:lvl>
    <w:lvl w:ilvl="3" w:tplc="0D0AAE12">
      <w:numFmt w:val="bullet"/>
      <w:lvlText w:val="•"/>
      <w:lvlJc w:val="left"/>
      <w:pPr>
        <w:ind w:left="4055" w:hanging="360"/>
      </w:pPr>
      <w:rPr>
        <w:rFonts w:hint="default"/>
        <w:lang w:val="ru-RU" w:eastAsia="en-US" w:bidi="ar-SA"/>
      </w:rPr>
    </w:lvl>
    <w:lvl w:ilvl="4" w:tplc="68445060">
      <w:numFmt w:val="bullet"/>
      <w:lvlText w:val="•"/>
      <w:lvlJc w:val="left"/>
      <w:pPr>
        <w:ind w:left="4914" w:hanging="360"/>
      </w:pPr>
      <w:rPr>
        <w:rFonts w:hint="default"/>
        <w:lang w:val="ru-RU" w:eastAsia="en-US" w:bidi="ar-SA"/>
      </w:rPr>
    </w:lvl>
    <w:lvl w:ilvl="5" w:tplc="C21E944A">
      <w:numFmt w:val="bullet"/>
      <w:lvlText w:val="•"/>
      <w:lvlJc w:val="left"/>
      <w:pPr>
        <w:ind w:left="5773" w:hanging="360"/>
      </w:pPr>
      <w:rPr>
        <w:rFonts w:hint="default"/>
        <w:lang w:val="ru-RU" w:eastAsia="en-US" w:bidi="ar-SA"/>
      </w:rPr>
    </w:lvl>
    <w:lvl w:ilvl="6" w:tplc="63F064EA">
      <w:numFmt w:val="bullet"/>
      <w:lvlText w:val="•"/>
      <w:lvlJc w:val="left"/>
      <w:pPr>
        <w:ind w:left="6631" w:hanging="360"/>
      </w:pPr>
      <w:rPr>
        <w:rFonts w:hint="default"/>
        <w:lang w:val="ru-RU" w:eastAsia="en-US" w:bidi="ar-SA"/>
      </w:rPr>
    </w:lvl>
    <w:lvl w:ilvl="7" w:tplc="FE20AD88">
      <w:numFmt w:val="bullet"/>
      <w:lvlText w:val="•"/>
      <w:lvlJc w:val="left"/>
      <w:pPr>
        <w:ind w:left="7490" w:hanging="360"/>
      </w:pPr>
      <w:rPr>
        <w:rFonts w:hint="default"/>
        <w:lang w:val="ru-RU" w:eastAsia="en-US" w:bidi="ar-SA"/>
      </w:rPr>
    </w:lvl>
    <w:lvl w:ilvl="8" w:tplc="E806DF64">
      <w:numFmt w:val="bullet"/>
      <w:lvlText w:val="•"/>
      <w:lvlJc w:val="left"/>
      <w:pPr>
        <w:ind w:left="8349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11"/>
  </w:num>
  <w:num w:numId="5">
    <w:abstractNumId w:val="8"/>
  </w:num>
  <w:num w:numId="6">
    <w:abstractNumId w:val="7"/>
  </w:num>
  <w:num w:numId="7">
    <w:abstractNumId w:val="13"/>
  </w:num>
  <w:num w:numId="8">
    <w:abstractNumId w:val="5"/>
  </w:num>
  <w:num w:numId="9">
    <w:abstractNumId w:val="6"/>
  </w:num>
  <w:num w:numId="10">
    <w:abstractNumId w:val="3"/>
  </w:num>
  <w:num w:numId="11">
    <w:abstractNumId w:val="2"/>
  </w:num>
  <w:num w:numId="12">
    <w:abstractNumId w:val="10"/>
  </w:num>
  <w:num w:numId="13">
    <w:abstractNumId w:val="9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334"/>
    <w:rsid w:val="0003263F"/>
    <w:rsid w:val="000442DF"/>
    <w:rsid w:val="000700CC"/>
    <w:rsid w:val="000940D6"/>
    <w:rsid w:val="000E060F"/>
    <w:rsid w:val="000E4FCC"/>
    <w:rsid w:val="0010703D"/>
    <w:rsid w:val="001111C1"/>
    <w:rsid w:val="001312EF"/>
    <w:rsid w:val="001403A0"/>
    <w:rsid w:val="001505E4"/>
    <w:rsid w:val="00170D12"/>
    <w:rsid w:val="00180866"/>
    <w:rsid w:val="0019795C"/>
    <w:rsid w:val="001B53A6"/>
    <w:rsid w:val="00231ED3"/>
    <w:rsid w:val="002374EA"/>
    <w:rsid w:val="00252E0F"/>
    <w:rsid w:val="002650DB"/>
    <w:rsid w:val="00297F5E"/>
    <w:rsid w:val="002B2E7E"/>
    <w:rsid w:val="003372E9"/>
    <w:rsid w:val="00343C6F"/>
    <w:rsid w:val="00437DC8"/>
    <w:rsid w:val="004A47B5"/>
    <w:rsid w:val="004B1627"/>
    <w:rsid w:val="004B78CA"/>
    <w:rsid w:val="004F5A1D"/>
    <w:rsid w:val="004F5B39"/>
    <w:rsid w:val="00556153"/>
    <w:rsid w:val="005C41BB"/>
    <w:rsid w:val="00675E45"/>
    <w:rsid w:val="00687EDB"/>
    <w:rsid w:val="006A605E"/>
    <w:rsid w:val="006B30B1"/>
    <w:rsid w:val="006C5554"/>
    <w:rsid w:val="006E55F9"/>
    <w:rsid w:val="00701979"/>
    <w:rsid w:val="00791BB5"/>
    <w:rsid w:val="007D0897"/>
    <w:rsid w:val="00820540"/>
    <w:rsid w:val="00860DB7"/>
    <w:rsid w:val="00892997"/>
    <w:rsid w:val="008E251D"/>
    <w:rsid w:val="00901961"/>
    <w:rsid w:val="0094665A"/>
    <w:rsid w:val="00966072"/>
    <w:rsid w:val="00991CC0"/>
    <w:rsid w:val="00A1126F"/>
    <w:rsid w:val="00A31AD5"/>
    <w:rsid w:val="00A3475B"/>
    <w:rsid w:val="00A3660C"/>
    <w:rsid w:val="00A93FFA"/>
    <w:rsid w:val="00AB651B"/>
    <w:rsid w:val="00AD3438"/>
    <w:rsid w:val="00B31A16"/>
    <w:rsid w:val="00B864CB"/>
    <w:rsid w:val="00CC0F53"/>
    <w:rsid w:val="00D07843"/>
    <w:rsid w:val="00D20334"/>
    <w:rsid w:val="00D74150"/>
    <w:rsid w:val="00D87D5A"/>
    <w:rsid w:val="00DC081D"/>
    <w:rsid w:val="00DE1D05"/>
    <w:rsid w:val="00DE5539"/>
    <w:rsid w:val="00E42525"/>
    <w:rsid w:val="00E50D81"/>
    <w:rsid w:val="00E556CF"/>
    <w:rsid w:val="00E56D05"/>
    <w:rsid w:val="00E836AA"/>
    <w:rsid w:val="00E96E1A"/>
    <w:rsid w:val="00EF2752"/>
    <w:rsid w:val="00F01E95"/>
    <w:rsid w:val="00F309D0"/>
    <w:rsid w:val="00F35B75"/>
    <w:rsid w:val="00F4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B1F9FB"/>
  <w15:docId w15:val="{4B3DCBC2-28FB-4C0E-AC74-892FF09F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3"/>
      <w:ind w:left="532" w:hanging="42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60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1607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33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header"/>
    <w:basedOn w:val="a"/>
    <w:link w:val="a7"/>
    <w:uiPriority w:val="99"/>
    <w:unhideWhenUsed/>
    <w:rsid w:val="00F35B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35B7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35B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35B75"/>
    <w:rPr>
      <w:rFonts w:ascii="Times New Roman" w:eastAsia="Times New Roman" w:hAnsi="Times New Roman" w:cs="Times New Roman"/>
      <w:lang w:val="ru-RU"/>
    </w:rPr>
  </w:style>
  <w:style w:type="table" w:customStyle="1" w:styleId="10">
    <w:name w:val="Сетка таблицы1"/>
    <w:basedOn w:val="a1"/>
    <w:next w:val="aa"/>
    <w:uiPriority w:val="59"/>
    <w:rsid w:val="00B31A16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B31A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B31A16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31A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znanium.com/catalog/product/1086517" TargetMode="External"/><Relationship Id="rId18" Type="http://schemas.openxmlformats.org/officeDocument/2006/relationships/hyperlink" Target="http://www.gorodfinansov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hyperlink" Target="http://www.azbukafjnansov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nanium.com/catalog/product/1065824" TargetMode="Externa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product/1002829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www.skype.com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znanium.com/catalog/product/1064076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3BF7F0-7EDB-4F02-9BC2-AC6045D65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13</Pages>
  <Words>2545</Words>
  <Characters>14510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1212</dc:creator>
  <cp:lastModifiedBy>Юлия</cp:lastModifiedBy>
  <cp:revision>50</cp:revision>
  <cp:lastPrinted>2022-01-09T20:08:00Z</cp:lastPrinted>
  <dcterms:created xsi:type="dcterms:W3CDTF">2021-02-02T08:51:00Z</dcterms:created>
  <dcterms:modified xsi:type="dcterms:W3CDTF">2024-01-19T08:13:00Z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2021-02-02T00:00:00Z</vt:filetime>
  </property>
</Properties>
</file>